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945782" w14:textId="77777777" w:rsidR="004D4B9B" w:rsidRDefault="004D4B9B" w:rsidP="004D4B9B">
      <w:pPr>
        <w:pStyle w:val="paragraph"/>
        <w:spacing w:before="0" w:beforeAutospacing="0" w:after="0" w:afterAutospacing="0"/>
      </w:pPr>
    </w:p>
    <w:p w14:paraId="06EDF16B" w14:textId="77777777" w:rsidR="004D4B9B" w:rsidRDefault="004D4B9B" w:rsidP="004D4B9B">
      <w:pPr>
        <w:pStyle w:val="paragraph"/>
        <w:spacing w:before="0" w:beforeAutospacing="0" w:after="0" w:afterAutospacing="0"/>
        <w:jc w:val="center"/>
      </w:pPr>
      <w:r>
        <w:rPr>
          <w:rFonts w:hint="eastAsia"/>
          <w:b/>
          <w:bCs/>
          <w:color w:val="000000"/>
          <w:sz w:val="44"/>
          <w:szCs w:val="44"/>
        </w:rPr>
        <w:t>新人豪礼</w:t>
      </w:r>
    </w:p>
    <w:p w14:paraId="71534B84" w14:textId="77777777" w:rsidR="004D4B9B" w:rsidRDefault="004D4B9B" w:rsidP="004D4B9B">
      <w:pPr>
        <w:pStyle w:val="paragraph"/>
        <w:spacing w:before="0" w:beforeAutospacing="0" w:after="0" w:afterAutospacing="0"/>
      </w:pPr>
      <w:r>
        <w:rPr>
          <w:rFonts w:hint="eastAsia"/>
          <w:b/>
          <w:bCs/>
          <w:color w:val="000000"/>
          <w:sz w:val="32"/>
          <w:szCs w:val="32"/>
        </w:rPr>
        <w:t>开户奖励 </w:t>
      </w:r>
    </w:p>
    <w:p w14:paraId="23850941" w14:textId="77777777" w:rsidR="004D4B9B" w:rsidRDefault="004D4B9B" w:rsidP="004D4B9B">
      <w:pPr>
        <w:pStyle w:val="paragraph"/>
        <w:spacing w:before="0" w:beforeAutospacing="0" w:after="0" w:afterAutospacing="0"/>
      </w:pPr>
      <w:r>
        <w:rPr>
          <w:rFonts w:hint="eastAsia"/>
          <w:b/>
          <w:bCs/>
          <w:color w:val="000000"/>
          <w:sz w:val="23"/>
          <w:szCs w:val="23"/>
        </w:rPr>
        <w:t>活动时间：</w:t>
      </w:r>
      <w:r>
        <w:rPr>
          <w:rFonts w:hint="eastAsia"/>
          <w:color w:val="000000"/>
          <w:sz w:val="23"/>
          <w:szCs w:val="23"/>
        </w:rPr>
        <w:t>美国东部时间 </w:t>
      </w:r>
      <w:r>
        <w:rPr>
          <w:rFonts w:ascii="Times New Roman" w:hAnsi="Times New Roman" w:cs="Times New Roman"/>
          <w:color w:val="000000"/>
          <w:sz w:val="23"/>
          <w:szCs w:val="23"/>
        </w:rPr>
        <w:t xml:space="preserve">2022 </w:t>
      </w:r>
      <w:r>
        <w:rPr>
          <w:rFonts w:hint="eastAsia"/>
          <w:color w:val="000000"/>
          <w:sz w:val="23"/>
          <w:szCs w:val="23"/>
        </w:rPr>
        <w:t>年 </w:t>
      </w:r>
      <w:r>
        <w:rPr>
          <w:rFonts w:ascii="Times New Roman" w:hAnsi="Times New Roman" w:cs="Times New Roman"/>
          <w:color w:val="000000"/>
          <w:sz w:val="23"/>
          <w:szCs w:val="23"/>
        </w:rPr>
        <w:t>3 </w:t>
      </w:r>
      <w:r>
        <w:rPr>
          <w:rFonts w:hint="eastAsia"/>
          <w:color w:val="000000"/>
          <w:sz w:val="23"/>
          <w:szCs w:val="23"/>
        </w:rPr>
        <w:t>月 </w:t>
      </w:r>
      <w:r>
        <w:rPr>
          <w:rFonts w:ascii="Times New Roman" w:hAnsi="Times New Roman" w:cs="Times New Roman"/>
          <w:color w:val="000000"/>
          <w:sz w:val="23"/>
          <w:szCs w:val="23"/>
        </w:rPr>
        <w:t xml:space="preserve">24 </w:t>
      </w:r>
      <w:r>
        <w:rPr>
          <w:rFonts w:hint="eastAsia"/>
          <w:color w:val="000000"/>
          <w:sz w:val="23"/>
          <w:szCs w:val="23"/>
        </w:rPr>
        <w:t>日 </w:t>
      </w:r>
      <w:r>
        <w:rPr>
          <w:rFonts w:ascii="Times New Roman" w:hAnsi="Times New Roman" w:cs="Times New Roman"/>
          <w:color w:val="000000"/>
          <w:sz w:val="23"/>
          <w:szCs w:val="23"/>
        </w:rPr>
        <w:t xml:space="preserve">03:30 – </w:t>
      </w:r>
      <w:r>
        <w:rPr>
          <w:rFonts w:ascii="Times New Roman" w:hAnsi="Times New Roman" w:cs="Times New Roman"/>
          <w:color w:val="000000"/>
          <w:sz w:val="23"/>
          <w:szCs w:val="23"/>
        </w:rPr>
        <w:t>待定</w:t>
      </w:r>
      <w:r>
        <w:rPr>
          <w:rFonts w:hint="eastAsia"/>
          <w:color w:val="000000"/>
          <w:sz w:val="23"/>
          <w:szCs w:val="23"/>
        </w:rPr>
        <w:t>（以下简称【活动期间】） </w:t>
      </w:r>
    </w:p>
    <w:p w14:paraId="41C0D7A8" w14:textId="77777777" w:rsidR="004D4B9B" w:rsidRDefault="004D4B9B" w:rsidP="004D4B9B">
      <w:pPr>
        <w:pStyle w:val="paragraph"/>
        <w:spacing w:before="0" w:beforeAutospacing="0" w:after="0" w:afterAutospacing="0"/>
      </w:pPr>
      <w:r>
        <w:rPr>
          <w:rFonts w:hint="eastAsia"/>
          <w:b/>
          <w:bCs/>
          <w:color w:val="000000"/>
          <w:sz w:val="23"/>
          <w:szCs w:val="23"/>
        </w:rPr>
        <w:t>参与条件：</w:t>
      </w:r>
      <w:r>
        <w:rPr>
          <w:rFonts w:hint="eastAsia"/>
          <w:color w:val="000000"/>
          <w:sz w:val="23"/>
          <w:szCs w:val="23"/>
        </w:rPr>
        <w:t>在活动期间注册加入 </w:t>
      </w:r>
      <w:proofErr w:type="spellStart"/>
      <w:r>
        <w:rPr>
          <w:rFonts w:ascii="Times New Roman" w:hAnsi="Times New Roman" w:cs="Times New Roman"/>
          <w:color w:val="000000"/>
          <w:sz w:val="23"/>
          <w:szCs w:val="23"/>
        </w:rPr>
        <w:t>moomoo</w:t>
      </w:r>
      <w:proofErr w:type="spellEnd"/>
      <w:r>
        <w:rPr>
          <w:rFonts w:ascii="Times New Roman" w:hAnsi="Times New Roman" w:cs="Times New Roman"/>
          <w:color w:val="000000"/>
          <w:sz w:val="23"/>
          <w:szCs w:val="23"/>
        </w:rPr>
        <w:t> </w:t>
      </w:r>
      <w:r>
        <w:rPr>
          <w:rFonts w:hint="eastAsia"/>
          <w:color w:val="000000"/>
          <w:sz w:val="23"/>
          <w:szCs w:val="23"/>
        </w:rPr>
        <w:t xml:space="preserve">并开通 </w:t>
      </w:r>
      <w:proofErr w:type="gramStart"/>
      <w:r>
        <w:rPr>
          <w:rFonts w:hint="eastAsia"/>
          <w:color w:val="000000"/>
          <w:sz w:val="23"/>
          <w:szCs w:val="23"/>
        </w:rPr>
        <w:t>富途证券</w:t>
      </w:r>
      <w:proofErr w:type="gramEnd"/>
      <w:r>
        <w:rPr>
          <w:rFonts w:hint="eastAsia"/>
          <w:color w:val="000000"/>
          <w:sz w:val="23"/>
          <w:szCs w:val="23"/>
        </w:rPr>
        <w:t>（美国） 证券账户的新</w:t>
      </w:r>
      <w:proofErr w:type="spellStart"/>
      <w:r>
        <w:rPr>
          <w:rFonts w:ascii="Times New Roman" w:hAnsi="Times New Roman" w:cs="Times New Roman"/>
          <w:color w:val="000000"/>
          <w:sz w:val="23"/>
          <w:szCs w:val="23"/>
        </w:rPr>
        <w:t>moomoo</w:t>
      </w:r>
      <w:proofErr w:type="spellEnd"/>
      <w:r>
        <w:rPr>
          <w:rFonts w:ascii="Times New Roman" w:hAnsi="Times New Roman" w:cs="Times New Roman"/>
          <w:color w:val="000000"/>
          <w:sz w:val="23"/>
          <w:szCs w:val="23"/>
        </w:rPr>
        <w:t> </w:t>
      </w:r>
      <w:r>
        <w:rPr>
          <w:rFonts w:hint="eastAsia"/>
          <w:color w:val="000000"/>
          <w:sz w:val="23"/>
          <w:szCs w:val="23"/>
        </w:rPr>
        <w:t>用户。促销活动仅适用于拥有有效社会安全号码 </w:t>
      </w:r>
      <w:r>
        <w:rPr>
          <w:rFonts w:ascii="Times New Roman" w:hAnsi="Times New Roman" w:cs="Times New Roman"/>
          <w:color w:val="000000"/>
          <w:sz w:val="23"/>
          <w:szCs w:val="23"/>
        </w:rPr>
        <w:t>(SSN) </w:t>
      </w:r>
      <w:r>
        <w:rPr>
          <w:rFonts w:hint="eastAsia"/>
          <w:color w:val="000000"/>
          <w:sz w:val="23"/>
          <w:szCs w:val="23"/>
        </w:rPr>
        <w:t>且截至美国东部时间</w:t>
      </w:r>
      <w:r>
        <w:rPr>
          <w:rFonts w:ascii="Times New Roman" w:hAnsi="Times New Roman" w:cs="Times New Roman"/>
          <w:color w:val="000000"/>
          <w:sz w:val="23"/>
          <w:szCs w:val="23"/>
        </w:rPr>
        <w:t>2022 </w:t>
      </w:r>
      <w:r>
        <w:rPr>
          <w:rFonts w:hint="eastAsia"/>
          <w:color w:val="000000"/>
          <w:sz w:val="23"/>
          <w:szCs w:val="23"/>
        </w:rPr>
        <w:t>年 </w:t>
      </w:r>
      <w:r>
        <w:rPr>
          <w:rFonts w:ascii="Times New Roman" w:hAnsi="Times New Roman" w:cs="Times New Roman"/>
          <w:color w:val="000000"/>
          <w:sz w:val="23"/>
          <w:szCs w:val="23"/>
        </w:rPr>
        <w:t>3 </w:t>
      </w:r>
      <w:r>
        <w:rPr>
          <w:rFonts w:hint="eastAsia"/>
          <w:color w:val="000000"/>
          <w:sz w:val="23"/>
          <w:szCs w:val="23"/>
        </w:rPr>
        <w:t>月 </w:t>
      </w:r>
      <w:r>
        <w:rPr>
          <w:rFonts w:ascii="Times New Roman" w:hAnsi="Times New Roman" w:cs="Times New Roman"/>
          <w:color w:val="000000"/>
          <w:sz w:val="23"/>
          <w:szCs w:val="23"/>
        </w:rPr>
        <w:t>17 </w:t>
      </w:r>
      <w:r>
        <w:rPr>
          <w:rFonts w:hint="eastAsia"/>
          <w:color w:val="000000"/>
          <w:sz w:val="23"/>
          <w:szCs w:val="23"/>
        </w:rPr>
        <w:t>日 </w:t>
      </w:r>
      <w:r>
        <w:rPr>
          <w:rFonts w:ascii="Times New Roman" w:hAnsi="Times New Roman" w:cs="Times New Roman"/>
          <w:color w:val="000000"/>
          <w:sz w:val="23"/>
          <w:szCs w:val="23"/>
        </w:rPr>
        <w:t>00:00 </w:t>
      </w:r>
      <w:r>
        <w:rPr>
          <w:rFonts w:hint="eastAsia"/>
          <w:color w:val="000000"/>
          <w:sz w:val="23"/>
          <w:szCs w:val="23"/>
        </w:rPr>
        <w:t>时年满 </w:t>
      </w:r>
      <w:r>
        <w:rPr>
          <w:rFonts w:ascii="Times New Roman" w:hAnsi="Times New Roman" w:cs="Times New Roman"/>
          <w:color w:val="000000"/>
          <w:sz w:val="23"/>
          <w:szCs w:val="23"/>
        </w:rPr>
        <w:t>18</w:t>
      </w:r>
      <w:proofErr w:type="gramStart"/>
      <w:r>
        <w:rPr>
          <w:rFonts w:ascii="Times New Roman" w:hAnsi="Times New Roman" w:cs="Times New Roman"/>
          <w:color w:val="000000"/>
          <w:sz w:val="23"/>
          <w:szCs w:val="23"/>
        </w:rPr>
        <w:t> </w:t>
      </w:r>
      <w:r>
        <w:rPr>
          <w:rFonts w:hint="eastAsia"/>
          <w:color w:val="000000"/>
          <w:sz w:val="23"/>
          <w:szCs w:val="23"/>
        </w:rPr>
        <w:t>岁且没有</w:t>
      </w:r>
      <w:proofErr w:type="gramEnd"/>
      <w:r>
        <w:rPr>
          <w:rFonts w:hint="eastAsia"/>
          <w:color w:val="000000"/>
          <w:sz w:val="23"/>
          <w:szCs w:val="23"/>
        </w:rPr>
        <w:t xml:space="preserve"> </w:t>
      </w:r>
      <w:proofErr w:type="gramStart"/>
      <w:r>
        <w:rPr>
          <w:rFonts w:hint="eastAsia"/>
          <w:color w:val="000000"/>
          <w:sz w:val="23"/>
          <w:szCs w:val="23"/>
        </w:rPr>
        <w:t>富途证券</w:t>
      </w:r>
      <w:proofErr w:type="gramEnd"/>
      <w:r>
        <w:rPr>
          <w:rFonts w:hint="eastAsia"/>
          <w:color w:val="000000"/>
          <w:sz w:val="23"/>
          <w:szCs w:val="23"/>
        </w:rPr>
        <w:t>（美国） 证券账户的美国居民。 </w:t>
      </w:r>
    </w:p>
    <w:p w14:paraId="1E1E2817" w14:textId="77777777" w:rsidR="004D4B9B" w:rsidRDefault="004D4B9B" w:rsidP="004D4B9B">
      <w:pPr>
        <w:pStyle w:val="paragraph"/>
        <w:spacing w:before="0" w:beforeAutospacing="0" w:after="0" w:afterAutospacing="0"/>
      </w:pPr>
      <w:r>
        <w:rPr>
          <w:rFonts w:hint="eastAsia"/>
          <w:b/>
          <w:bCs/>
          <w:color w:val="000000"/>
          <w:sz w:val="23"/>
          <w:szCs w:val="23"/>
        </w:rPr>
        <w:t>活动奖励： </w:t>
      </w:r>
    </w:p>
    <w:p w14:paraId="05F4CEF4" w14:textId="77777777" w:rsidR="004D4B9B" w:rsidRDefault="004D4B9B" w:rsidP="004D4B9B">
      <w:pPr>
        <w:pStyle w:val="paragraph"/>
        <w:spacing w:before="0" w:beforeAutospacing="0" w:after="0" w:afterAutospacing="0"/>
      </w:pPr>
      <w:r>
        <w:rPr>
          <w:rFonts w:hint="eastAsia"/>
          <w:color w:val="000000"/>
          <w:sz w:val="23"/>
          <w:szCs w:val="23"/>
        </w:rPr>
        <w:t xml:space="preserve">每个新开户的 </w:t>
      </w:r>
      <w:proofErr w:type="gramStart"/>
      <w:r>
        <w:rPr>
          <w:rFonts w:hint="eastAsia"/>
          <w:color w:val="000000"/>
          <w:sz w:val="23"/>
          <w:szCs w:val="23"/>
        </w:rPr>
        <w:t>富途证券</w:t>
      </w:r>
      <w:proofErr w:type="gramEnd"/>
      <w:r>
        <w:rPr>
          <w:rFonts w:hint="eastAsia"/>
          <w:color w:val="000000"/>
          <w:sz w:val="23"/>
          <w:szCs w:val="23"/>
        </w:rPr>
        <w:t>（美国） 账户都将有机会抽取 </w:t>
      </w:r>
      <w:r>
        <w:rPr>
          <w:rFonts w:ascii="Times New Roman" w:hAnsi="Times New Roman" w:cs="Times New Roman"/>
          <w:color w:val="000000"/>
          <w:sz w:val="23"/>
          <w:szCs w:val="23"/>
        </w:rPr>
        <w:t>1 </w:t>
      </w:r>
      <w:r>
        <w:rPr>
          <w:rFonts w:hint="eastAsia"/>
          <w:color w:val="000000"/>
          <w:sz w:val="23"/>
          <w:szCs w:val="23"/>
        </w:rPr>
        <w:t>股 价值 </w:t>
      </w:r>
      <w:r>
        <w:rPr>
          <w:rFonts w:ascii="Times New Roman" w:hAnsi="Times New Roman" w:cs="Times New Roman"/>
          <w:color w:val="000000"/>
          <w:sz w:val="23"/>
          <w:szCs w:val="23"/>
        </w:rPr>
        <w:t>3 </w:t>
      </w:r>
      <w:r>
        <w:rPr>
          <w:rFonts w:hint="eastAsia"/>
          <w:color w:val="000000"/>
          <w:sz w:val="23"/>
          <w:szCs w:val="23"/>
        </w:rPr>
        <w:t>至 </w:t>
      </w:r>
      <w:r>
        <w:rPr>
          <w:rFonts w:ascii="Times New Roman" w:hAnsi="Times New Roman" w:cs="Times New Roman"/>
          <w:color w:val="000000"/>
          <w:sz w:val="23"/>
          <w:szCs w:val="23"/>
        </w:rPr>
        <w:t>3,500 </w:t>
      </w:r>
      <w:r>
        <w:rPr>
          <w:rFonts w:hint="eastAsia"/>
          <w:color w:val="000000"/>
          <w:sz w:val="23"/>
          <w:szCs w:val="23"/>
        </w:rPr>
        <w:t>美元的免费股票。</w:t>
      </w:r>
    </w:p>
    <w:p w14:paraId="1BB41CE4" w14:textId="77777777" w:rsidR="004D4B9B" w:rsidRDefault="004D4B9B" w:rsidP="004D4B9B">
      <w:pPr>
        <w:pStyle w:val="paragraph"/>
        <w:spacing w:before="0" w:beforeAutospacing="0" w:after="0" w:afterAutospacing="0"/>
      </w:pPr>
      <w:r>
        <w:rPr>
          <w:rFonts w:hint="eastAsia"/>
          <w:color w:val="000000"/>
          <w:sz w:val="23"/>
          <w:szCs w:val="23"/>
        </w:rPr>
        <w:t> </w:t>
      </w:r>
    </w:p>
    <w:p w14:paraId="67C51DC8" w14:textId="77777777" w:rsidR="004D4B9B" w:rsidRDefault="004D4B9B" w:rsidP="004D4B9B">
      <w:pPr>
        <w:pStyle w:val="paragraph"/>
        <w:spacing w:before="0" w:beforeAutospacing="0" w:after="0" w:afterAutospacing="0"/>
      </w:pPr>
      <w:r>
        <w:rPr>
          <w:rFonts w:hint="eastAsia"/>
          <w:b/>
          <w:bCs/>
          <w:color w:val="000000"/>
          <w:sz w:val="32"/>
          <w:szCs w:val="32"/>
        </w:rPr>
        <w:t>入金奖励 </w:t>
      </w:r>
    </w:p>
    <w:p w14:paraId="10148263" w14:textId="77777777" w:rsidR="004D4B9B" w:rsidRDefault="004D4B9B" w:rsidP="004D4B9B">
      <w:pPr>
        <w:pStyle w:val="paragraph"/>
        <w:spacing w:before="0" w:beforeAutospacing="0" w:after="0" w:afterAutospacing="0"/>
      </w:pPr>
      <w:r>
        <w:rPr>
          <w:rFonts w:hint="eastAsia"/>
          <w:b/>
          <w:bCs/>
          <w:color w:val="000000"/>
          <w:sz w:val="23"/>
          <w:szCs w:val="23"/>
        </w:rPr>
        <w:t>活动时间：</w:t>
      </w:r>
      <w:r>
        <w:rPr>
          <w:rFonts w:hint="eastAsia"/>
          <w:color w:val="000000"/>
          <w:sz w:val="23"/>
          <w:szCs w:val="23"/>
        </w:rPr>
        <w:t>美国东部时间 </w:t>
      </w:r>
      <w:r>
        <w:rPr>
          <w:rFonts w:ascii="Times New Roman" w:hAnsi="Times New Roman" w:cs="Times New Roman"/>
          <w:color w:val="000000"/>
          <w:sz w:val="23"/>
          <w:szCs w:val="23"/>
        </w:rPr>
        <w:t>2022 </w:t>
      </w:r>
      <w:r>
        <w:rPr>
          <w:rFonts w:hint="eastAsia"/>
          <w:color w:val="000000"/>
          <w:sz w:val="23"/>
          <w:szCs w:val="23"/>
        </w:rPr>
        <w:t>年 </w:t>
      </w:r>
      <w:r>
        <w:rPr>
          <w:rFonts w:ascii="Times New Roman" w:hAnsi="Times New Roman" w:cs="Times New Roman"/>
          <w:color w:val="000000"/>
          <w:sz w:val="23"/>
          <w:szCs w:val="23"/>
        </w:rPr>
        <w:t>3 </w:t>
      </w:r>
      <w:r>
        <w:rPr>
          <w:rFonts w:hint="eastAsia"/>
          <w:color w:val="000000"/>
          <w:sz w:val="23"/>
          <w:szCs w:val="23"/>
        </w:rPr>
        <w:t>月 </w:t>
      </w:r>
      <w:r>
        <w:rPr>
          <w:rFonts w:ascii="Times New Roman" w:hAnsi="Times New Roman" w:cs="Times New Roman"/>
          <w:color w:val="000000"/>
          <w:sz w:val="23"/>
          <w:szCs w:val="23"/>
        </w:rPr>
        <w:t xml:space="preserve">24 </w:t>
      </w:r>
      <w:r>
        <w:rPr>
          <w:rFonts w:hint="eastAsia"/>
          <w:color w:val="000000"/>
          <w:sz w:val="23"/>
          <w:szCs w:val="23"/>
        </w:rPr>
        <w:t>日 </w:t>
      </w:r>
      <w:r>
        <w:rPr>
          <w:rFonts w:ascii="Times New Roman" w:hAnsi="Times New Roman" w:cs="Times New Roman"/>
          <w:color w:val="000000"/>
          <w:sz w:val="23"/>
          <w:szCs w:val="23"/>
        </w:rPr>
        <w:t xml:space="preserve">03:30 – </w:t>
      </w:r>
      <w:r>
        <w:rPr>
          <w:rFonts w:ascii="Times New Roman" w:hAnsi="Times New Roman" w:cs="Times New Roman"/>
          <w:color w:val="000000"/>
          <w:sz w:val="23"/>
          <w:szCs w:val="23"/>
        </w:rPr>
        <w:t>待定</w:t>
      </w:r>
      <w:r>
        <w:rPr>
          <w:rFonts w:ascii="Times New Roman" w:hAnsi="Times New Roman" w:cs="Times New Roman"/>
          <w:color w:val="000000"/>
          <w:sz w:val="23"/>
          <w:szCs w:val="23"/>
        </w:rPr>
        <w:t> </w:t>
      </w:r>
    </w:p>
    <w:p w14:paraId="7DDAC5AF" w14:textId="77777777" w:rsidR="004D4B9B" w:rsidRDefault="004D4B9B" w:rsidP="004D4B9B">
      <w:pPr>
        <w:pStyle w:val="paragraph"/>
        <w:spacing w:before="0" w:beforeAutospacing="0" w:after="0" w:afterAutospacing="0"/>
      </w:pPr>
      <w:r>
        <w:rPr>
          <w:rFonts w:hint="eastAsia"/>
          <w:b/>
          <w:bCs/>
          <w:color w:val="000000"/>
          <w:sz w:val="23"/>
          <w:szCs w:val="23"/>
        </w:rPr>
        <w:t>参与条件：</w:t>
      </w:r>
      <w:r>
        <w:rPr>
          <w:rFonts w:hint="eastAsia"/>
          <w:color w:val="000000"/>
          <w:sz w:val="23"/>
          <w:szCs w:val="23"/>
        </w:rPr>
        <w:t>入金</w:t>
      </w:r>
      <w:proofErr w:type="gramStart"/>
      <w:r>
        <w:rPr>
          <w:rFonts w:hint="eastAsia"/>
          <w:color w:val="000000"/>
          <w:sz w:val="23"/>
          <w:szCs w:val="23"/>
        </w:rPr>
        <w:t>奖励仅</w:t>
      </w:r>
      <w:proofErr w:type="gramEnd"/>
      <w:r>
        <w:rPr>
          <w:rFonts w:hint="eastAsia"/>
          <w:color w:val="000000"/>
          <w:sz w:val="23"/>
          <w:szCs w:val="23"/>
        </w:rPr>
        <w:t>适用于在此促销活动开始前尚未入金的客户。</w:t>
      </w:r>
      <w:proofErr w:type="gramStart"/>
      <w:r>
        <w:rPr>
          <w:rFonts w:hint="eastAsia"/>
          <w:color w:val="000000"/>
          <w:sz w:val="23"/>
          <w:szCs w:val="23"/>
        </w:rPr>
        <w:t>奖励仅</w:t>
      </w:r>
      <w:proofErr w:type="gramEnd"/>
      <w:r>
        <w:rPr>
          <w:rFonts w:hint="eastAsia"/>
          <w:color w:val="000000"/>
          <w:sz w:val="23"/>
          <w:szCs w:val="23"/>
        </w:rPr>
        <w:t>适用于拥有有效</w:t>
      </w:r>
      <w:r>
        <w:rPr>
          <w:rFonts w:ascii="Times New Roman" w:hAnsi="Times New Roman" w:cs="Times New Roman"/>
          <w:color w:val="000000"/>
          <w:sz w:val="23"/>
          <w:szCs w:val="23"/>
        </w:rPr>
        <w:t>SSN </w:t>
      </w:r>
      <w:r>
        <w:rPr>
          <w:rFonts w:hint="eastAsia"/>
          <w:color w:val="000000"/>
          <w:sz w:val="23"/>
          <w:szCs w:val="23"/>
        </w:rPr>
        <w:t>且年满 </w:t>
      </w:r>
      <w:r>
        <w:rPr>
          <w:rFonts w:ascii="Times New Roman" w:hAnsi="Times New Roman" w:cs="Times New Roman"/>
          <w:color w:val="000000"/>
          <w:sz w:val="23"/>
          <w:szCs w:val="23"/>
        </w:rPr>
        <w:t>18 </w:t>
      </w:r>
      <w:r>
        <w:rPr>
          <w:rFonts w:hint="eastAsia"/>
          <w:color w:val="000000"/>
          <w:sz w:val="23"/>
          <w:szCs w:val="23"/>
        </w:rPr>
        <w:t>岁的美国居民。</w:t>
      </w:r>
    </w:p>
    <w:p w14:paraId="4CDED3D8" w14:textId="77777777" w:rsidR="004D4B9B" w:rsidRDefault="004D4B9B" w:rsidP="004D4B9B">
      <w:pPr>
        <w:pStyle w:val="paragraph"/>
        <w:spacing w:before="0" w:beforeAutospacing="0" w:after="0" w:afterAutospacing="0"/>
      </w:pPr>
      <w:r>
        <w:rPr>
          <w:rFonts w:hint="eastAsia"/>
          <w:b/>
          <w:bCs/>
          <w:color w:val="000000"/>
          <w:sz w:val="23"/>
          <w:szCs w:val="23"/>
        </w:rPr>
        <w:t>活动奖励： </w:t>
      </w:r>
    </w:p>
    <w:p w14:paraId="1B71D652" w14:textId="77777777" w:rsidR="004D4B9B" w:rsidRDefault="004D4B9B" w:rsidP="004D4B9B">
      <w:pPr>
        <w:pStyle w:val="paragraph"/>
        <w:spacing w:before="0" w:beforeAutospacing="0" w:after="0" w:afterAutospacing="0"/>
      </w:pPr>
      <w:r>
        <w:rPr>
          <w:rFonts w:hint="eastAsia"/>
          <w:color w:val="000000"/>
          <w:sz w:val="23"/>
          <w:szCs w:val="23"/>
        </w:rPr>
        <w:t>在活动期间完成任意金额入金将获得 </w:t>
      </w:r>
      <w:r>
        <w:rPr>
          <w:rFonts w:ascii="Times New Roman" w:hAnsi="Times New Roman" w:cs="Times New Roman"/>
          <w:color w:val="000000"/>
          <w:sz w:val="23"/>
          <w:szCs w:val="23"/>
        </w:rPr>
        <w:t>1 </w:t>
      </w:r>
      <w:r>
        <w:rPr>
          <w:rFonts w:hint="eastAsia"/>
          <w:color w:val="000000"/>
          <w:sz w:val="23"/>
          <w:szCs w:val="23"/>
        </w:rPr>
        <w:t>次抽奖机会，可抽取 </w:t>
      </w:r>
      <w:r>
        <w:rPr>
          <w:rFonts w:ascii="Times New Roman" w:hAnsi="Times New Roman" w:cs="Times New Roman"/>
          <w:color w:val="000000"/>
          <w:sz w:val="23"/>
          <w:szCs w:val="23"/>
        </w:rPr>
        <w:t>1 </w:t>
      </w:r>
      <w:r>
        <w:rPr>
          <w:rFonts w:hint="eastAsia"/>
          <w:color w:val="000000"/>
          <w:sz w:val="23"/>
          <w:szCs w:val="23"/>
        </w:rPr>
        <w:t>股价值 </w:t>
      </w:r>
      <w:r>
        <w:rPr>
          <w:rFonts w:ascii="Times New Roman" w:hAnsi="Times New Roman" w:cs="Times New Roman"/>
          <w:color w:val="000000"/>
          <w:sz w:val="23"/>
          <w:szCs w:val="23"/>
        </w:rPr>
        <w:t>9 </w:t>
      </w:r>
      <w:r>
        <w:rPr>
          <w:rFonts w:hint="eastAsia"/>
          <w:color w:val="000000"/>
          <w:sz w:val="23"/>
          <w:szCs w:val="23"/>
        </w:rPr>
        <w:t>至 </w:t>
      </w:r>
      <w:r>
        <w:rPr>
          <w:rFonts w:ascii="Times New Roman" w:hAnsi="Times New Roman" w:cs="Times New Roman"/>
          <w:color w:val="000000"/>
          <w:sz w:val="23"/>
          <w:szCs w:val="23"/>
        </w:rPr>
        <w:t>3,500 </w:t>
      </w:r>
      <w:r>
        <w:rPr>
          <w:rFonts w:hint="eastAsia"/>
          <w:color w:val="000000"/>
          <w:sz w:val="23"/>
          <w:szCs w:val="23"/>
        </w:rPr>
        <w:t>美元的免费股票。 </w:t>
      </w:r>
    </w:p>
    <w:p w14:paraId="7937BAE3" w14:textId="77777777" w:rsidR="004D4B9B" w:rsidRDefault="004D4B9B" w:rsidP="004D4B9B">
      <w:pPr>
        <w:pStyle w:val="paragraph"/>
        <w:spacing w:before="0" w:beforeAutospacing="0" w:after="0" w:afterAutospacing="0"/>
      </w:pPr>
      <w:r>
        <w:rPr>
          <w:rFonts w:hint="eastAsia"/>
          <w:color w:val="000000"/>
          <w:sz w:val="23"/>
          <w:szCs w:val="23"/>
        </w:rPr>
        <w:t>在活动期间完成 </w:t>
      </w:r>
      <w:r>
        <w:rPr>
          <w:rFonts w:ascii="Times New Roman" w:hAnsi="Times New Roman" w:cs="Times New Roman"/>
          <w:color w:val="000000"/>
          <w:sz w:val="23"/>
          <w:szCs w:val="23"/>
        </w:rPr>
        <w:t>$2,000 </w:t>
      </w:r>
      <w:r>
        <w:rPr>
          <w:rFonts w:hint="eastAsia"/>
          <w:color w:val="000000"/>
          <w:sz w:val="23"/>
          <w:szCs w:val="23"/>
        </w:rPr>
        <w:t>及以上净入金将获得 </w:t>
      </w:r>
      <w:r>
        <w:rPr>
          <w:rFonts w:ascii="Times New Roman" w:hAnsi="Times New Roman" w:cs="Times New Roman"/>
          <w:color w:val="000000"/>
          <w:sz w:val="23"/>
          <w:szCs w:val="23"/>
        </w:rPr>
        <w:t>3 </w:t>
      </w:r>
      <w:r>
        <w:rPr>
          <w:rFonts w:hint="eastAsia"/>
          <w:color w:val="000000"/>
          <w:sz w:val="23"/>
          <w:szCs w:val="23"/>
        </w:rPr>
        <w:t>次抽奖机会，可抽取 </w:t>
      </w:r>
      <w:r>
        <w:rPr>
          <w:rFonts w:ascii="Times New Roman" w:hAnsi="Times New Roman" w:cs="Times New Roman"/>
          <w:color w:val="000000"/>
          <w:sz w:val="23"/>
          <w:szCs w:val="23"/>
        </w:rPr>
        <w:t>3 </w:t>
      </w:r>
      <w:r>
        <w:rPr>
          <w:rFonts w:hint="eastAsia"/>
          <w:color w:val="000000"/>
          <w:sz w:val="23"/>
          <w:szCs w:val="23"/>
        </w:rPr>
        <w:t>股价值 </w:t>
      </w:r>
      <w:r>
        <w:rPr>
          <w:rFonts w:ascii="Times New Roman" w:hAnsi="Times New Roman" w:cs="Times New Roman"/>
          <w:color w:val="000000"/>
          <w:sz w:val="23"/>
          <w:szCs w:val="23"/>
        </w:rPr>
        <w:t>9 </w:t>
      </w:r>
      <w:r>
        <w:rPr>
          <w:rFonts w:hint="eastAsia"/>
          <w:color w:val="000000"/>
          <w:sz w:val="23"/>
          <w:szCs w:val="23"/>
        </w:rPr>
        <w:t>至 </w:t>
      </w:r>
      <w:r>
        <w:rPr>
          <w:rFonts w:ascii="Times New Roman" w:hAnsi="Times New Roman" w:cs="Times New Roman"/>
          <w:color w:val="000000"/>
          <w:sz w:val="23"/>
          <w:szCs w:val="23"/>
        </w:rPr>
        <w:t>3,500 </w:t>
      </w:r>
      <w:r>
        <w:rPr>
          <w:rFonts w:hint="eastAsia"/>
          <w:color w:val="000000"/>
          <w:sz w:val="23"/>
          <w:szCs w:val="23"/>
        </w:rPr>
        <w:t>美元的免费股票。 </w:t>
      </w:r>
    </w:p>
    <w:p w14:paraId="6A099205" w14:textId="77777777" w:rsidR="004D4B9B" w:rsidRDefault="004D4B9B" w:rsidP="004D4B9B">
      <w:pPr>
        <w:pStyle w:val="paragraph"/>
        <w:spacing w:before="0" w:beforeAutospacing="0" w:after="0" w:afterAutospacing="0"/>
      </w:pPr>
    </w:p>
    <w:p w14:paraId="0C33B7E4" w14:textId="77777777" w:rsidR="004D4B9B" w:rsidRDefault="004D4B9B" w:rsidP="004D4B9B">
      <w:pPr>
        <w:pStyle w:val="paragraph"/>
        <w:spacing w:before="0" w:beforeAutospacing="0" w:after="0" w:afterAutospacing="0"/>
      </w:pPr>
      <w:r>
        <w:rPr>
          <w:rFonts w:hint="eastAsia"/>
          <w:b/>
          <w:bCs/>
          <w:color w:val="000000"/>
          <w:sz w:val="32"/>
          <w:szCs w:val="32"/>
          <w:shd w:val="clear" w:color="auto" w:fill="FFFF00"/>
        </w:rPr>
        <w:t>特别活动：额外抽奖机会</w:t>
      </w:r>
      <w:r>
        <w:rPr>
          <w:rFonts w:ascii="Times New Roman" w:hAnsi="Times New Roman" w:cs="Times New Roman"/>
          <w:b/>
          <w:bCs/>
          <w:color w:val="000000"/>
          <w:sz w:val="32"/>
          <w:szCs w:val="32"/>
          <w:shd w:val="clear" w:color="auto" w:fill="FFFF00"/>
        </w:rPr>
        <w:t> </w:t>
      </w:r>
    </w:p>
    <w:p w14:paraId="372252C9" w14:textId="77777777" w:rsidR="004D4B9B" w:rsidRDefault="004D4B9B" w:rsidP="004D4B9B">
      <w:pPr>
        <w:pStyle w:val="paragraph"/>
        <w:spacing w:before="0" w:beforeAutospacing="0" w:after="0" w:afterAutospacing="0"/>
      </w:pPr>
      <w:r>
        <w:rPr>
          <w:rFonts w:hint="eastAsia"/>
          <w:b/>
          <w:bCs/>
          <w:color w:val="000000"/>
          <w:sz w:val="23"/>
          <w:szCs w:val="23"/>
          <w:shd w:val="clear" w:color="auto" w:fill="FFFF00"/>
        </w:rPr>
        <w:t>活动时间：</w:t>
      </w:r>
      <w:r>
        <w:rPr>
          <w:rFonts w:hint="eastAsia"/>
          <w:color w:val="000000"/>
          <w:sz w:val="23"/>
          <w:szCs w:val="23"/>
          <w:shd w:val="clear" w:color="auto" w:fill="FFFF00"/>
        </w:rPr>
        <w:t>美国东部时间 </w:t>
      </w:r>
      <w:r>
        <w:rPr>
          <w:rFonts w:ascii="Times New Roman" w:hAnsi="Times New Roman" w:cs="Times New Roman"/>
          <w:color w:val="000000"/>
          <w:sz w:val="23"/>
          <w:szCs w:val="23"/>
          <w:shd w:val="clear" w:color="auto" w:fill="FFFF00"/>
        </w:rPr>
        <w:t>2022 </w:t>
      </w:r>
      <w:r>
        <w:rPr>
          <w:rFonts w:hint="eastAsia"/>
          <w:color w:val="000000"/>
          <w:sz w:val="23"/>
          <w:szCs w:val="23"/>
          <w:shd w:val="clear" w:color="auto" w:fill="FFFF00"/>
        </w:rPr>
        <w:t>年 </w:t>
      </w:r>
      <w:r>
        <w:rPr>
          <w:rFonts w:ascii="Times New Roman" w:hAnsi="Times New Roman" w:cs="Times New Roman"/>
          <w:color w:val="000000"/>
          <w:sz w:val="23"/>
          <w:szCs w:val="23"/>
          <w:shd w:val="clear" w:color="auto" w:fill="FFFF00"/>
        </w:rPr>
        <w:t>3 </w:t>
      </w:r>
      <w:r>
        <w:rPr>
          <w:rFonts w:hint="eastAsia"/>
          <w:color w:val="000000"/>
          <w:sz w:val="23"/>
          <w:szCs w:val="23"/>
          <w:shd w:val="clear" w:color="auto" w:fill="FFFF00"/>
        </w:rPr>
        <w:t>月 </w:t>
      </w:r>
      <w:r>
        <w:rPr>
          <w:rFonts w:ascii="Times New Roman" w:hAnsi="Times New Roman" w:cs="Times New Roman"/>
          <w:color w:val="000000"/>
          <w:sz w:val="23"/>
          <w:szCs w:val="23"/>
          <w:shd w:val="clear" w:color="auto" w:fill="FFFF00"/>
        </w:rPr>
        <w:t>24 </w:t>
      </w:r>
      <w:r>
        <w:rPr>
          <w:rFonts w:hint="eastAsia"/>
          <w:color w:val="000000"/>
          <w:sz w:val="23"/>
          <w:szCs w:val="23"/>
          <w:shd w:val="clear" w:color="auto" w:fill="FFFF00"/>
        </w:rPr>
        <w:t>日 </w:t>
      </w:r>
      <w:r>
        <w:rPr>
          <w:rFonts w:ascii="Times New Roman" w:hAnsi="Times New Roman" w:cs="Times New Roman"/>
          <w:color w:val="000000"/>
          <w:sz w:val="23"/>
          <w:szCs w:val="23"/>
          <w:shd w:val="clear" w:color="auto" w:fill="FFFF00"/>
        </w:rPr>
        <w:t xml:space="preserve">0:00 – </w:t>
      </w:r>
      <w:r>
        <w:rPr>
          <w:rFonts w:ascii="Times New Roman" w:hAnsi="Times New Roman" w:cs="Times New Roman"/>
          <w:color w:val="000000"/>
          <w:sz w:val="23"/>
          <w:szCs w:val="23"/>
          <w:shd w:val="clear" w:color="auto" w:fill="FFFF00"/>
        </w:rPr>
        <w:t>待定</w:t>
      </w:r>
      <w:r>
        <w:rPr>
          <w:rFonts w:ascii="Times New Roman" w:hAnsi="Times New Roman" w:cs="Times New Roman"/>
          <w:color w:val="000000"/>
          <w:sz w:val="23"/>
          <w:szCs w:val="23"/>
          <w:shd w:val="clear" w:color="auto" w:fill="FFFF00"/>
        </w:rPr>
        <w:t> </w:t>
      </w:r>
    </w:p>
    <w:p w14:paraId="3ACEC243" w14:textId="77777777" w:rsidR="004D4B9B" w:rsidRDefault="004D4B9B" w:rsidP="004D4B9B">
      <w:pPr>
        <w:pStyle w:val="paragraph"/>
        <w:spacing w:before="0" w:beforeAutospacing="0" w:after="0" w:afterAutospacing="0"/>
      </w:pPr>
      <w:r>
        <w:rPr>
          <w:rFonts w:hint="eastAsia"/>
          <w:b/>
          <w:bCs/>
          <w:color w:val="000000"/>
          <w:sz w:val="23"/>
          <w:szCs w:val="23"/>
          <w:shd w:val="clear" w:color="auto" w:fill="FFFF00"/>
        </w:rPr>
        <w:t>参与条件：</w:t>
      </w:r>
      <w:r>
        <w:rPr>
          <w:rFonts w:hint="eastAsia"/>
          <w:color w:val="000000"/>
          <w:sz w:val="23"/>
          <w:szCs w:val="23"/>
          <w:shd w:val="clear" w:color="auto" w:fill="FFFF00"/>
        </w:rPr>
        <w:t>活动期间注册并</w:t>
      </w:r>
      <w:proofErr w:type="gramStart"/>
      <w:r>
        <w:rPr>
          <w:rFonts w:hint="eastAsia"/>
          <w:color w:val="000000"/>
          <w:sz w:val="23"/>
          <w:szCs w:val="23"/>
          <w:shd w:val="clear" w:color="auto" w:fill="FFFF00"/>
        </w:rPr>
        <w:t>开通富途</w:t>
      </w:r>
      <w:proofErr w:type="gramEnd"/>
      <w:r>
        <w:rPr>
          <w:rFonts w:hint="eastAsia"/>
          <w:color w:val="000000"/>
          <w:sz w:val="23"/>
          <w:szCs w:val="23"/>
          <w:shd w:val="clear" w:color="auto" w:fill="FFFF00"/>
        </w:rPr>
        <w:t>证券（美国）账户，并完成</w:t>
      </w:r>
      <w:proofErr w:type="spellStart"/>
      <w:r>
        <w:rPr>
          <w:rFonts w:hint="eastAsia"/>
          <w:color w:val="000000"/>
          <w:sz w:val="23"/>
          <w:szCs w:val="23"/>
          <w:shd w:val="clear" w:color="auto" w:fill="FFFF00"/>
        </w:rPr>
        <w:t>moomoo</w:t>
      </w:r>
      <w:proofErr w:type="spellEnd"/>
      <w:r>
        <w:rPr>
          <w:rFonts w:hint="eastAsia"/>
          <w:color w:val="000000"/>
          <w:sz w:val="23"/>
          <w:szCs w:val="23"/>
          <w:shd w:val="clear" w:color="auto" w:fill="FFFF00"/>
        </w:rPr>
        <w:t>精英专享计划认证的客户。</w:t>
      </w:r>
      <w:proofErr w:type="gramStart"/>
      <w:r>
        <w:rPr>
          <w:rFonts w:hint="eastAsia"/>
          <w:color w:val="000000"/>
          <w:sz w:val="23"/>
          <w:szCs w:val="23"/>
          <w:shd w:val="clear" w:color="auto" w:fill="FFFF00"/>
        </w:rPr>
        <w:t>奖励仅</w:t>
      </w:r>
      <w:proofErr w:type="gramEnd"/>
      <w:r>
        <w:rPr>
          <w:rFonts w:hint="eastAsia"/>
          <w:color w:val="000000"/>
          <w:sz w:val="23"/>
          <w:szCs w:val="23"/>
          <w:shd w:val="clear" w:color="auto" w:fill="FFFF00"/>
        </w:rPr>
        <w:t>适用于拥有有效 </w:t>
      </w:r>
      <w:r>
        <w:rPr>
          <w:rFonts w:ascii="Times New Roman" w:hAnsi="Times New Roman" w:cs="Times New Roman"/>
          <w:color w:val="000000"/>
          <w:sz w:val="23"/>
          <w:szCs w:val="23"/>
          <w:shd w:val="clear" w:color="auto" w:fill="FFFF00"/>
        </w:rPr>
        <w:t>SSN </w:t>
      </w:r>
      <w:r>
        <w:rPr>
          <w:rFonts w:hint="eastAsia"/>
          <w:color w:val="000000"/>
          <w:sz w:val="23"/>
          <w:szCs w:val="23"/>
          <w:shd w:val="clear" w:color="auto" w:fill="FFFF00"/>
        </w:rPr>
        <w:t>且年满 </w:t>
      </w:r>
      <w:r>
        <w:rPr>
          <w:rFonts w:ascii="Times New Roman" w:hAnsi="Times New Roman" w:cs="Times New Roman"/>
          <w:color w:val="000000"/>
          <w:sz w:val="23"/>
          <w:szCs w:val="23"/>
          <w:shd w:val="clear" w:color="auto" w:fill="FFFF00"/>
        </w:rPr>
        <w:t>18 </w:t>
      </w:r>
      <w:r>
        <w:rPr>
          <w:rFonts w:hint="eastAsia"/>
          <w:color w:val="000000"/>
          <w:sz w:val="23"/>
          <w:szCs w:val="23"/>
          <w:shd w:val="clear" w:color="auto" w:fill="FFFF00"/>
        </w:rPr>
        <w:t>岁的美国居民。</w:t>
      </w:r>
      <w:proofErr w:type="gramStart"/>
      <w:r>
        <w:rPr>
          <w:rFonts w:hint="eastAsia"/>
          <w:color w:val="000000"/>
          <w:sz w:val="23"/>
          <w:szCs w:val="23"/>
          <w:shd w:val="clear" w:color="auto" w:fill="FFFF00"/>
        </w:rPr>
        <w:t>奖励仅</w:t>
      </w:r>
      <w:proofErr w:type="gramEnd"/>
      <w:r>
        <w:rPr>
          <w:rFonts w:hint="eastAsia"/>
          <w:color w:val="000000"/>
          <w:sz w:val="23"/>
          <w:szCs w:val="23"/>
          <w:shd w:val="clear" w:color="auto" w:fill="FFFF00"/>
        </w:rPr>
        <w:t>适用于活动开始之前没有入金的客户。</w:t>
      </w:r>
    </w:p>
    <w:p w14:paraId="28FF44A1" w14:textId="77777777" w:rsidR="004D4B9B" w:rsidRDefault="004D4B9B" w:rsidP="004D4B9B">
      <w:pPr>
        <w:pStyle w:val="paragraph"/>
        <w:spacing w:before="0" w:beforeAutospacing="0" w:after="0" w:afterAutospacing="0"/>
      </w:pPr>
      <w:r>
        <w:rPr>
          <w:rFonts w:hint="eastAsia"/>
          <w:b/>
          <w:bCs/>
          <w:color w:val="000000"/>
          <w:sz w:val="23"/>
          <w:szCs w:val="23"/>
          <w:shd w:val="clear" w:color="auto" w:fill="FFFF00"/>
        </w:rPr>
        <w:t>活动奖励：</w:t>
      </w:r>
    </w:p>
    <w:p w14:paraId="63F8A87B" w14:textId="77777777" w:rsidR="004D4B9B" w:rsidRDefault="004D4B9B" w:rsidP="004D4B9B">
      <w:pPr>
        <w:pStyle w:val="paragraph"/>
        <w:spacing w:before="0" w:beforeAutospacing="0" w:after="0" w:afterAutospacing="0"/>
      </w:pPr>
      <w:r>
        <w:rPr>
          <w:rFonts w:hint="eastAsia"/>
          <w:color w:val="000000"/>
          <w:sz w:val="23"/>
          <w:szCs w:val="23"/>
          <w:shd w:val="clear" w:color="auto" w:fill="FFFF00"/>
        </w:rPr>
        <w:t>完成首次净入金</w:t>
      </w:r>
      <w:r>
        <w:rPr>
          <w:rFonts w:ascii="Times New Roman" w:hAnsi="Times New Roman" w:cs="Times New Roman"/>
          <w:color w:val="000000"/>
          <w:sz w:val="23"/>
          <w:szCs w:val="23"/>
          <w:shd w:val="clear" w:color="auto" w:fill="FFFF00"/>
        </w:rPr>
        <w:t>2,000 </w:t>
      </w:r>
      <w:r>
        <w:rPr>
          <w:rFonts w:hint="eastAsia"/>
          <w:color w:val="000000"/>
          <w:sz w:val="23"/>
          <w:szCs w:val="23"/>
          <w:shd w:val="clear" w:color="auto" w:fill="FFFF00"/>
        </w:rPr>
        <w:t>美金及以上的客户可以获得 </w:t>
      </w:r>
      <w:r>
        <w:rPr>
          <w:rFonts w:ascii="Times New Roman" w:hAnsi="Times New Roman" w:cs="Times New Roman"/>
          <w:color w:val="000000"/>
          <w:sz w:val="23"/>
          <w:szCs w:val="23"/>
          <w:shd w:val="clear" w:color="auto" w:fill="FFFF00"/>
        </w:rPr>
        <w:t>1 </w:t>
      </w:r>
      <w:r>
        <w:rPr>
          <w:rFonts w:hint="eastAsia"/>
          <w:color w:val="000000"/>
          <w:sz w:val="23"/>
          <w:szCs w:val="23"/>
          <w:shd w:val="clear" w:color="auto" w:fill="FFFF00"/>
        </w:rPr>
        <w:t>次抽奖机会，可抽取1股价值9至3，500美元的免费股票。</w:t>
      </w:r>
    </w:p>
    <w:p w14:paraId="55646846" w14:textId="77777777" w:rsidR="004D4B9B" w:rsidRDefault="004D4B9B" w:rsidP="004D4B9B">
      <w:pPr>
        <w:pStyle w:val="paragraph"/>
        <w:spacing w:before="0" w:beforeAutospacing="0" w:after="0" w:afterAutospacing="0"/>
      </w:pPr>
    </w:p>
    <w:p w14:paraId="08012D5C" w14:textId="77777777" w:rsidR="004D4B9B" w:rsidRDefault="004D4B9B" w:rsidP="004D4B9B">
      <w:pPr>
        <w:pStyle w:val="paragraph"/>
        <w:spacing w:before="0" w:beforeAutospacing="0" w:after="0" w:afterAutospacing="0"/>
      </w:pPr>
    </w:p>
    <w:p w14:paraId="3035D36D" w14:textId="77777777" w:rsidR="004D4B9B" w:rsidRDefault="004D4B9B" w:rsidP="004D4B9B">
      <w:pPr>
        <w:pStyle w:val="paragraph"/>
        <w:spacing w:before="0" w:beforeAutospacing="0" w:after="0" w:afterAutospacing="0"/>
      </w:pPr>
      <w:r>
        <w:rPr>
          <w:rFonts w:hint="eastAsia"/>
          <w:b/>
          <w:bCs/>
          <w:color w:val="000000"/>
          <w:sz w:val="32"/>
          <w:szCs w:val="32"/>
        </w:rPr>
        <w:t>常见问题解答 </w:t>
      </w:r>
    </w:p>
    <w:p w14:paraId="1BFCCE7F" w14:textId="77777777" w:rsidR="004D4B9B" w:rsidRDefault="004D4B9B" w:rsidP="004D4B9B">
      <w:pPr>
        <w:pStyle w:val="paragraph"/>
        <w:spacing w:before="0" w:beforeAutospacing="0" w:after="39" w:afterAutospacing="0"/>
      </w:pPr>
      <w:r>
        <w:rPr>
          <w:rFonts w:hint="eastAsia"/>
          <w:b/>
          <w:bCs/>
          <w:color w:val="000000"/>
          <w:sz w:val="23"/>
          <w:szCs w:val="23"/>
        </w:rPr>
        <w:t>1. 如何获得免费股票？ </w:t>
      </w:r>
    </w:p>
    <w:p w14:paraId="4C8AA611" w14:textId="77777777" w:rsidR="004D4B9B" w:rsidRDefault="004D4B9B" w:rsidP="004D4B9B">
      <w:pPr>
        <w:pStyle w:val="paragraph"/>
        <w:spacing w:before="0" w:beforeAutospacing="0" w:after="39" w:afterAutospacing="0"/>
      </w:pPr>
      <w:r>
        <w:rPr>
          <w:rFonts w:ascii="Times New Roman" w:hAnsi="Times New Roman" w:cs="Times New Roman"/>
          <w:color w:val="000000"/>
          <w:sz w:val="23"/>
          <w:szCs w:val="23"/>
        </w:rPr>
        <w:t>• </w:t>
      </w:r>
      <w:r>
        <w:rPr>
          <w:rFonts w:hint="eastAsia"/>
          <w:color w:val="000000"/>
          <w:sz w:val="23"/>
          <w:szCs w:val="23"/>
        </w:rPr>
        <w:t>任务 </w:t>
      </w:r>
      <w:r>
        <w:rPr>
          <w:rFonts w:ascii="Times New Roman" w:hAnsi="Times New Roman" w:cs="Times New Roman"/>
          <w:color w:val="000000"/>
          <w:sz w:val="23"/>
          <w:szCs w:val="23"/>
        </w:rPr>
        <w:t>A</w:t>
      </w:r>
      <w:r>
        <w:rPr>
          <w:rFonts w:hint="eastAsia"/>
          <w:color w:val="000000"/>
          <w:sz w:val="23"/>
          <w:szCs w:val="23"/>
        </w:rPr>
        <w:t>：下载 </w:t>
      </w:r>
      <w:proofErr w:type="spellStart"/>
      <w:r>
        <w:rPr>
          <w:rFonts w:ascii="Times New Roman" w:hAnsi="Times New Roman" w:cs="Times New Roman"/>
          <w:color w:val="000000"/>
          <w:sz w:val="23"/>
          <w:szCs w:val="23"/>
        </w:rPr>
        <w:t>moomoo</w:t>
      </w:r>
      <w:proofErr w:type="spellEnd"/>
      <w:r>
        <w:rPr>
          <w:rFonts w:ascii="Times New Roman" w:hAnsi="Times New Roman" w:cs="Times New Roman"/>
          <w:color w:val="000000"/>
          <w:sz w:val="23"/>
          <w:szCs w:val="23"/>
        </w:rPr>
        <w:t> </w:t>
      </w:r>
      <w:r>
        <w:rPr>
          <w:rFonts w:hint="eastAsia"/>
          <w:color w:val="000000"/>
          <w:sz w:val="23"/>
          <w:szCs w:val="23"/>
        </w:rPr>
        <w:t>应用程序并在 </w:t>
      </w:r>
      <w:proofErr w:type="spellStart"/>
      <w:r>
        <w:rPr>
          <w:rFonts w:ascii="Times New Roman" w:hAnsi="Times New Roman" w:cs="Times New Roman"/>
          <w:color w:val="000000"/>
          <w:sz w:val="23"/>
          <w:szCs w:val="23"/>
        </w:rPr>
        <w:t>moomoo</w:t>
      </w:r>
      <w:proofErr w:type="spellEnd"/>
      <w:r>
        <w:rPr>
          <w:rFonts w:ascii="Times New Roman" w:hAnsi="Times New Roman" w:cs="Times New Roman"/>
          <w:color w:val="000000"/>
          <w:sz w:val="23"/>
          <w:szCs w:val="23"/>
        </w:rPr>
        <w:t> </w:t>
      </w:r>
      <w:r>
        <w:rPr>
          <w:rFonts w:hint="eastAsia"/>
          <w:color w:val="000000"/>
          <w:sz w:val="23"/>
          <w:szCs w:val="23"/>
        </w:rPr>
        <w:t>上注册一个</w:t>
      </w:r>
      <w:proofErr w:type="gramStart"/>
      <w:r>
        <w:rPr>
          <w:rFonts w:hint="eastAsia"/>
          <w:color w:val="000000"/>
          <w:sz w:val="23"/>
          <w:szCs w:val="23"/>
        </w:rPr>
        <w:t>帐户</w:t>
      </w:r>
      <w:proofErr w:type="gramEnd"/>
      <w:r>
        <w:rPr>
          <w:rFonts w:hint="eastAsia"/>
          <w:color w:val="000000"/>
          <w:sz w:val="23"/>
          <w:szCs w:val="23"/>
        </w:rPr>
        <w:t>。 </w:t>
      </w:r>
    </w:p>
    <w:p w14:paraId="7E11C266" w14:textId="77777777" w:rsidR="004D4B9B" w:rsidRDefault="004D4B9B" w:rsidP="004D4B9B">
      <w:pPr>
        <w:pStyle w:val="paragraph"/>
        <w:spacing w:before="0" w:beforeAutospacing="0" w:after="39" w:afterAutospacing="0"/>
      </w:pPr>
      <w:r>
        <w:rPr>
          <w:rFonts w:ascii="Times New Roman" w:hAnsi="Times New Roman" w:cs="Times New Roman"/>
          <w:color w:val="000000"/>
          <w:sz w:val="23"/>
          <w:szCs w:val="23"/>
        </w:rPr>
        <w:t>• </w:t>
      </w:r>
      <w:r>
        <w:rPr>
          <w:rFonts w:hint="eastAsia"/>
          <w:color w:val="000000"/>
          <w:sz w:val="23"/>
          <w:szCs w:val="23"/>
        </w:rPr>
        <w:t>任务 </w:t>
      </w:r>
      <w:r>
        <w:rPr>
          <w:rFonts w:ascii="Times New Roman" w:hAnsi="Times New Roman" w:cs="Times New Roman"/>
          <w:color w:val="000000"/>
          <w:sz w:val="23"/>
          <w:szCs w:val="23"/>
        </w:rPr>
        <w:t>B</w:t>
      </w:r>
      <w:r>
        <w:rPr>
          <w:rFonts w:hint="eastAsia"/>
          <w:color w:val="000000"/>
          <w:sz w:val="23"/>
          <w:szCs w:val="23"/>
        </w:rPr>
        <w:t>：通过 </w:t>
      </w:r>
      <w:proofErr w:type="spellStart"/>
      <w:r>
        <w:rPr>
          <w:rFonts w:ascii="Times New Roman" w:hAnsi="Times New Roman" w:cs="Times New Roman"/>
          <w:color w:val="000000"/>
          <w:sz w:val="23"/>
          <w:szCs w:val="23"/>
        </w:rPr>
        <w:t>moomoo</w:t>
      </w:r>
      <w:proofErr w:type="spellEnd"/>
      <w:r>
        <w:rPr>
          <w:rFonts w:ascii="Times New Roman" w:hAnsi="Times New Roman" w:cs="Times New Roman"/>
          <w:color w:val="000000"/>
          <w:sz w:val="23"/>
          <w:szCs w:val="23"/>
        </w:rPr>
        <w:t> </w:t>
      </w:r>
      <w:r>
        <w:rPr>
          <w:rFonts w:hint="eastAsia"/>
          <w:color w:val="000000"/>
          <w:sz w:val="23"/>
          <w:szCs w:val="23"/>
        </w:rPr>
        <w:t xml:space="preserve">应用程序开通 </w:t>
      </w:r>
      <w:proofErr w:type="gramStart"/>
      <w:r>
        <w:rPr>
          <w:rFonts w:hint="eastAsia"/>
          <w:color w:val="000000"/>
          <w:sz w:val="23"/>
          <w:szCs w:val="23"/>
        </w:rPr>
        <w:t>富途证券</w:t>
      </w:r>
      <w:proofErr w:type="gramEnd"/>
      <w:r>
        <w:rPr>
          <w:rFonts w:hint="eastAsia"/>
          <w:color w:val="000000"/>
          <w:sz w:val="23"/>
          <w:szCs w:val="23"/>
        </w:rPr>
        <w:t>（美国） 证券交易账户，开户成功后， 您将获得抽取 </w:t>
      </w:r>
      <w:r>
        <w:rPr>
          <w:rFonts w:ascii="Times New Roman" w:hAnsi="Times New Roman" w:cs="Times New Roman"/>
          <w:color w:val="000000"/>
          <w:sz w:val="23"/>
          <w:szCs w:val="23"/>
        </w:rPr>
        <w:t>1 </w:t>
      </w:r>
      <w:r>
        <w:rPr>
          <w:rFonts w:hint="eastAsia"/>
          <w:color w:val="000000"/>
          <w:sz w:val="23"/>
          <w:szCs w:val="23"/>
        </w:rPr>
        <w:t>股价值 </w:t>
      </w:r>
      <w:r>
        <w:rPr>
          <w:rFonts w:ascii="Times New Roman" w:hAnsi="Times New Roman" w:cs="Times New Roman"/>
          <w:color w:val="000000"/>
          <w:sz w:val="23"/>
          <w:szCs w:val="23"/>
        </w:rPr>
        <w:t>$3-$3,500 </w:t>
      </w:r>
      <w:r>
        <w:rPr>
          <w:rFonts w:hint="eastAsia"/>
          <w:color w:val="000000"/>
          <w:sz w:val="23"/>
          <w:szCs w:val="23"/>
        </w:rPr>
        <w:t>的免费股票的机会。 </w:t>
      </w:r>
    </w:p>
    <w:p w14:paraId="0A5BB64C" w14:textId="77777777" w:rsidR="004D4B9B" w:rsidRDefault="004D4B9B" w:rsidP="004D4B9B">
      <w:pPr>
        <w:pStyle w:val="paragraph"/>
        <w:spacing w:before="0" w:beforeAutospacing="0" w:after="39" w:afterAutospacing="0"/>
      </w:pPr>
      <w:r>
        <w:rPr>
          <w:rFonts w:ascii="Times New Roman" w:hAnsi="Times New Roman" w:cs="Times New Roman"/>
          <w:color w:val="000000"/>
          <w:sz w:val="23"/>
          <w:szCs w:val="23"/>
        </w:rPr>
        <w:lastRenderedPageBreak/>
        <w:t>• </w:t>
      </w:r>
      <w:r>
        <w:rPr>
          <w:rFonts w:hint="eastAsia"/>
          <w:color w:val="000000"/>
          <w:sz w:val="23"/>
          <w:szCs w:val="23"/>
        </w:rPr>
        <w:t>任务 </w:t>
      </w:r>
      <w:r>
        <w:rPr>
          <w:rFonts w:ascii="Times New Roman" w:hAnsi="Times New Roman" w:cs="Times New Roman"/>
          <w:color w:val="000000"/>
          <w:sz w:val="23"/>
          <w:szCs w:val="23"/>
        </w:rPr>
        <w:t>C</w:t>
      </w:r>
      <w:r>
        <w:rPr>
          <w:rFonts w:hint="eastAsia"/>
          <w:color w:val="000000"/>
          <w:sz w:val="23"/>
          <w:szCs w:val="23"/>
        </w:rPr>
        <w:t>：在活动期间完成任意金额的入金，您将获得抽取</w:t>
      </w:r>
      <w:r>
        <w:rPr>
          <w:rFonts w:ascii="Times New Roman" w:hAnsi="Times New Roman" w:cs="Times New Roman"/>
          <w:color w:val="000000"/>
          <w:sz w:val="23"/>
          <w:szCs w:val="23"/>
        </w:rPr>
        <w:t>1 </w:t>
      </w:r>
      <w:r>
        <w:rPr>
          <w:rFonts w:hint="eastAsia"/>
          <w:color w:val="000000"/>
          <w:sz w:val="23"/>
          <w:szCs w:val="23"/>
        </w:rPr>
        <w:t>股价值 </w:t>
      </w:r>
      <w:r>
        <w:rPr>
          <w:rFonts w:ascii="Times New Roman" w:hAnsi="Times New Roman" w:cs="Times New Roman"/>
          <w:color w:val="000000"/>
          <w:sz w:val="23"/>
          <w:szCs w:val="23"/>
        </w:rPr>
        <w:t>$9-$3,500 </w:t>
      </w:r>
      <w:r>
        <w:rPr>
          <w:rFonts w:hint="eastAsia"/>
          <w:color w:val="000000"/>
          <w:sz w:val="23"/>
          <w:szCs w:val="23"/>
        </w:rPr>
        <w:t>的免费股票的机会。 </w:t>
      </w:r>
    </w:p>
    <w:p w14:paraId="7B6D432B" w14:textId="77777777" w:rsidR="004D4B9B" w:rsidRDefault="004D4B9B" w:rsidP="004D4B9B">
      <w:pPr>
        <w:pStyle w:val="paragraph"/>
        <w:spacing w:before="0" w:beforeAutospacing="0" w:after="0" w:afterAutospacing="0"/>
      </w:pPr>
      <w:r>
        <w:rPr>
          <w:rFonts w:ascii="Times New Roman" w:hAnsi="Times New Roman" w:cs="Times New Roman"/>
          <w:color w:val="000000"/>
          <w:sz w:val="23"/>
          <w:szCs w:val="23"/>
        </w:rPr>
        <w:t>• </w:t>
      </w:r>
      <w:r>
        <w:rPr>
          <w:rFonts w:hint="eastAsia"/>
          <w:color w:val="000000"/>
          <w:sz w:val="23"/>
          <w:szCs w:val="23"/>
        </w:rPr>
        <w:t>任务 </w:t>
      </w:r>
      <w:r>
        <w:rPr>
          <w:rFonts w:ascii="Times New Roman" w:hAnsi="Times New Roman" w:cs="Times New Roman"/>
          <w:color w:val="000000"/>
          <w:sz w:val="23"/>
          <w:szCs w:val="23"/>
        </w:rPr>
        <w:t>D</w:t>
      </w:r>
      <w:r>
        <w:rPr>
          <w:rFonts w:hint="eastAsia"/>
          <w:color w:val="000000"/>
          <w:sz w:val="23"/>
          <w:szCs w:val="23"/>
        </w:rPr>
        <w:t>：在活动期间完成 </w:t>
      </w:r>
      <w:r>
        <w:rPr>
          <w:rFonts w:ascii="Times New Roman" w:hAnsi="Times New Roman" w:cs="Times New Roman"/>
          <w:color w:val="000000"/>
          <w:sz w:val="23"/>
          <w:szCs w:val="23"/>
        </w:rPr>
        <w:t>$2,000 </w:t>
      </w:r>
      <w:r>
        <w:rPr>
          <w:rFonts w:hint="eastAsia"/>
          <w:color w:val="000000"/>
          <w:sz w:val="23"/>
          <w:szCs w:val="23"/>
        </w:rPr>
        <w:t>的净入金</w:t>
      </w:r>
      <w:r>
        <w:rPr>
          <w:rFonts w:ascii="Times New Roman" w:hAnsi="Times New Roman" w:cs="Times New Roman"/>
          <w:color w:val="000000"/>
          <w:sz w:val="23"/>
          <w:szCs w:val="23"/>
        </w:rPr>
        <w:t>, </w:t>
      </w:r>
      <w:r>
        <w:rPr>
          <w:rFonts w:hint="eastAsia"/>
          <w:color w:val="000000"/>
          <w:sz w:val="23"/>
          <w:szCs w:val="23"/>
        </w:rPr>
        <w:t>您将获得抽取 </w:t>
      </w:r>
      <w:r>
        <w:rPr>
          <w:rFonts w:ascii="Times New Roman" w:hAnsi="Times New Roman" w:cs="Times New Roman"/>
          <w:color w:val="000000"/>
          <w:sz w:val="23"/>
          <w:szCs w:val="23"/>
        </w:rPr>
        <w:t>3 </w:t>
      </w:r>
      <w:r>
        <w:rPr>
          <w:rFonts w:hint="eastAsia"/>
          <w:color w:val="000000"/>
          <w:sz w:val="23"/>
          <w:szCs w:val="23"/>
        </w:rPr>
        <w:t>股价值 </w:t>
      </w:r>
      <w:r>
        <w:rPr>
          <w:rFonts w:ascii="Times New Roman" w:hAnsi="Times New Roman" w:cs="Times New Roman"/>
          <w:color w:val="000000"/>
          <w:sz w:val="23"/>
          <w:szCs w:val="23"/>
        </w:rPr>
        <w:t>$9-$3,500 </w:t>
      </w:r>
      <w:r>
        <w:rPr>
          <w:rFonts w:hint="eastAsia"/>
          <w:color w:val="000000"/>
          <w:sz w:val="23"/>
          <w:szCs w:val="23"/>
        </w:rPr>
        <w:t>的免费股票的机会。 </w:t>
      </w:r>
    </w:p>
    <w:p w14:paraId="29B6C65A" w14:textId="77777777" w:rsidR="004D4B9B" w:rsidRDefault="004D4B9B" w:rsidP="004D4B9B">
      <w:pPr>
        <w:pStyle w:val="paragraph"/>
        <w:spacing w:before="0" w:beforeAutospacing="0" w:after="0" w:afterAutospacing="0"/>
      </w:pPr>
      <w:r>
        <w:rPr>
          <w:rFonts w:ascii="Times New Roman" w:hAnsi="Times New Roman" w:cs="Times New Roman"/>
          <w:color w:val="000000"/>
          <w:sz w:val="23"/>
          <w:szCs w:val="23"/>
        </w:rPr>
        <w:t>• </w:t>
      </w:r>
      <w:r>
        <w:rPr>
          <w:rFonts w:hint="eastAsia"/>
          <w:color w:val="000000"/>
          <w:sz w:val="23"/>
          <w:szCs w:val="23"/>
        </w:rPr>
        <w:t>任务 </w:t>
      </w:r>
      <w:r>
        <w:rPr>
          <w:rFonts w:ascii="Times New Roman" w:hAnsi="Times New Roman" w:cs="Times New Roman"/>
          <w:color w:val="000000"/>
          <w:sz w:val="23"/>
          <w:szCs w:val="23"/>
        </w:rPr>
        <w:t>E</w:t>
      </w:r>
      <w:r>
        <w:rPr>
          <w:rFonts w:hint="eastAsia"/>
          <w:color w:val="000000"/>
          <w:sz w:val="23"/>
          <w:szCs w:val="23"/>
        </w:rPr>
        <w:t>：在活动期间完成 </w:t>
      </w:r>
      <w:r>
        <w:rPr>
          <w:rFonts w:ascii="Times New Roman" w:hAnsi="Times New Roman" w:cs="Times New Roman"/>
          <w:color w:val="000000"/>
          <w:sz w:val="23"/>
          <w:szCs w:val="23"/>
        </w:rPr>
        <w:t>$2,000 </w:t>
      </w:r>
      <w:r>
        <w:rPr>
          <w:rFonts w:hint="eastAsia"/>
          <w:color w:val="000000"/>
          <w:sz w:val="23"/>
          <w:szCs w:val="23"/>
        </w:rPr>
        <w:t>的净入金并加入</w:t>
      </w:r>
      <w:proofErr w:type="spellStart"/>
      <w:r>
        <w:rPr>
          <w:rFonts w:hint="eastAsia"/>
          <w:color w:val="000000"/>
          <w:sz w:val="23"/>
          <w:szCs w:val="23"/>
        </w:rPr>
        <w:t>moomoo</w:t>
      </w:r>
      <w:proofErr w:type="spellEnd"/>
      <w:r>
        <w:rPr>
          <w:rFonts w:hint="eastAsia"/>
          <w:color w:val="000000"/>
          <w:sz w:val="23"/>
          <w:szCs w:val="23"/>
        </w:rPr>
        <w:t>精英专享计划</w:t>
      </w:r>
      <w:r>
        <w:rPr>
          <w:rFonts w:ascii="Times New Roman" w:hAnsi="Times New Roman" w:cs="Times New Roman"/>
          <w:color w:val="000000"/>
          <w:sz w:val="23"/>
          <w:szCs w:val="23"/>
        </w:rPr>
        <w:t>, </w:t>
      </w:r>
      <w:r>
        <w:rPr>
          <w:rFonts w:hint="eastAsia"/>
          <w:color w:val="000000"/>
          <w:sz w:val="23"/>
          <w:szCs w:val="23"/>
        </w:rPr>
        <w:t>您将获得抽取 </w:t>
      </w:r>
      <w:r>
        <w:rPr>
          <w:rFonts w:ascii="Times New Roman" w:hAnsi="Times New Roman" w:cs="Times New Roman"/>
          <w:color w:val="000000"/>
          <w:sz w:val="23"/>
          <w:szCs w:val="23"/>
        </w:rPr>
        <w:t>1 </w:t>
      </w:r>
      <w:r>
        <w:rPr>
          <w:rFonts w:hint="eastAsia"/>
          <w:color w:val="000000"/>
          <w:sz w:val="23"/>
          <w:szCs w:val="23"/>
        </w:rPr>
        <w:t>股价值 </w:t>
      </w:r>
      <w:r>
        <w:rPr>
          <w:rFonts w:ascii="Times New Roman" w:hAnsi="Times New Roman" w:cs="Times New Roman"/>
          <w:color w:val="000000"/>
          <w:sz w:val="23"/>
          <w:szCs w:val="23"/>
        </w:rPr>
        <w:t>$9-$3,500 </w:t>
      </w:r>
      <w:r>
        <w:rPr>
          <w:rFonts w:hint="eastAsia"/>
          <w:color w:val="000000"/>
          <w:sz w:val="23"/>
          <w:szCs w:val="23"/>
        </w:rPr>
        <w:t>的免费股票的机会。 </w:t>
      </w:r>
    </w:p>
    <w:p w14:paraId="63E43CBD" w14:textId="77777777" w:rsidR="004D4B9B" w:rsidRDefault="004D4B9B" w:rsidP="004D4B9B">
      <w:pPr>
        <w:pStyle w:val="paragraph"/>
        <w:spacing w:before="0" w:beforeAutospacing="0" w:after="0" w:afterAutospacing="0"/>
      </w:pPr>
    </w:p>
    <w:p w14:paraId="45FB1AE4" w14:textId="77777777" w:rsidR="004D4B9B" w:rsidRDefault="004D4B9B" w:rsidP="004D4B9B">
      <w:pPr>
        <w:pStyle w:val="paragraph"/>
        <w:spacing w:before="0" w:beforeAutospacing="0" w:after="0" w:afterAutospacing="0"/>
      </w:pPr>
    </w:p>
    <w:p w14:paraId="4D437CD0" w14:textId="77777777" w:rsidR="004D4B9B" w:rsidRDefault="004D4B9B" w:rsidP="004D4B9B">
      <w:pPr>
        <w:pStyle w:val="paragraph"/>
        <w:spacing w:before="0" w:beforeAutospacing="0" w:after="41" w:afterAutospacing="0"/>
      </w:pPr>
      <w:r>
        <w:rPr>
          <w:rFonts w:hint="eastAsia"/>
          <w:b/>
          <w:bCs/>
          <w:color w:val="000000"/>
          <w:sz w:val="23"/>
          <w:szCs w:val="23"/>
        </w:rPr>
        <w:t>2. 我什么时候可以收到我的免费股票？ </w:t>
      </w:r>
    </w:p>
    <w:p w14:paraId="31180530" w14:textId="77777777" w:rsidR="004D4B9B" w:rsidRDefault="004D4B9B" w:rsidP="004D4B9B">
      <w:pPr>
        <w:pStyle w:val="paragraph"/>
        <w:spacing w:before="0" w:beforeAutospacing="0" w:after="41" w:afterAutospacing="0"/>
      </w:pPr>
      <w:r>
        <w:rPr>
          <w:rFonts w:ascii="Times New Roman" w:hAnsi="Times New Roman" w:cs="Times New Roman"/>
          <w:color w:val="000000"/>
          <w:sz w:val="21"/>
          <w:szCs w:val="21"/>
        </w:rPr>
        <w:t>• </w:t>
      </w:r>
      <w:r>
        <w:rPr>
          <w:rFonts w:hint="eastAsia"/>
          <w:color w:val="000000"/>
          <w:sz w:val="23"/>
          <w:szCs w:val="23"/>
        </w:rPr>
        <w:t>在您成功抽取免费股票后，我们将在五个工作日内将其添加到您的持仓中。 </w:t>
      </w:r>
    </w:p>
    <w:p w14:paraId="018BE32D" w14:textId="77777777" w:rsidR="004D4B9B" w:rsidRDefault="004D4B9B" w:rsidP="004D4B9B">
      <w:pPr>
        <w:pStyle w:val="paragraph"/>
        <w:spacing w:before="0" w:beforeAutospacing="0" w:after="0" w:afterAutospacing="0"/>
      </w:pPr>
      <w:r>
        <w:rPr>
          <w:rFonts w:ascii="Times New Roman" w:hAnsi="Times New Roman" w:cs="Times New Roman"/>
          <w:color w:val="000000"/>
          <w:sz w:val="21"/>
          <w:szCs w:val="21"/>
        </w:rPr>
        <w:t>• </w:t>
      </w:r>
      <w:r>
        <w:rPr>
          <w:rFonts w:hint="eastAsia"/>
          <w:color w:val="000000"/>
          <w:sz w:val="23"/>
          <w:szCs w:val="23"/>
        </w:rPr>
        <w:t>我们将免费股票添加到您的持仓后，您就可以交易您的免费股票。 </w:t>
      </w:r>
    </w:p>
    <w:p w14:paraId="6E96D590" w14:textId="77777777" w:rsidR="004D4B9B" w:rsidRDefault="004D4B9B" w:rsidP="004D4B9B">
      <w:pPr>
        <w:pStyle w:val="paragraph"/>
        <w:spacing w:before="0" w:beforeAutospacing="0" w:after="0" w:afterAutospacing="0"/>
      </w:pPr>
    </w:p>
    <w:p w14:paraId="2B8BF990" w14:textId="77777777" w:rsidR="004D4B9B" w:rsidRDefault="004D4B9B" w:rsidP="004D4B9B">
      <w:pPr>
        <w:pStyle w:val="paragraph"/>
        <w:spacing w:before="0" w:beforeAutospacing="0" w:after="0" w:afterAutospacing="0"/>
      </w:pPr>
      <w:r>
        <w:rPr>
          <w:rFonts w:hint="eastAsia"/>
          <w:b/>
          <w:bCs/>
          <w:color w:val="000000"/>
          <w:sz w:val="23"/>
          <w:szCs w:val="23"/>
        </w:rPr>
        <w:t>3. 我是否必须一次存入 </w:t>
      </w:r>
      <w:r>
        <w:rPr>
          <w:rFonts w:ascii="Times New Roman" w:hAnsi="Times New Roman" w:cs="Times New Roman"/>
          <w:b/>
          <w:bCs/>
          <w:color w:val="000000"/>
          <w:sz w:val="23"/>
          <w:szCs w:val="23"/>
        </w:rPr>
        <w:t>2,000 </w:t>
      </w:r>
      <w:r>
        <w:rPr>
          <w:rFonts w:hint="eastAsia"/>
          <w:b/>
          <w:bCs/>
          <w:color w:val="000000"/>
          <w:sz w:val="23"/>
          <w:szCs w:val="23"/>
        </w:rPr>
        <w:t>美元才能获得奖金？ </w:t>
      </w:r>
    </w:p>
    <w:p w14:paraId="33F1DF42" w14:textId="77777777" w:rsidR="004D4B9B" w:rsidRDefault="004D4B9B" w:rsidP="004D4B9B">
      <w:pPr>
        <w:pStyle w:val="paragraph"/>
        <w:spacing w:before="0" w:beforeAutospacing="0" w:after="0" w:afterAutospacing="0"/>
      </w:pPr>
      <w:r>
        <w:rPr>
          <w:rFonts w:hint="eastAsia"/>
          <w:color w:val="000000"/>
          <w:sz w:val="23"/>
          <w:szCs w:val="23"/>
        </w:rPr>
        <w:t>不是。每次入金可以是任何金额，活动期间净入金超过 </w:t>
      </w:r>
      <w:r>
        <w:rPr>
          <w:rFonts w:ascii="Times New Roman" w:hAnsi="Times New Roman" w:cs="Times New Roman"/>
          <w:color w:val="000000"/>
          <w:sz w:val="23"/>
          <w:szCs w:val="23"/>
        </w:rPr>
        <w:t>2,000 </w:t>
      </w:r>
      <w:r>
        <w:rPr>
          <w:rFonts w:hint="eastAsia"/>
          <w:color w:val="000000"/>
          <w:sz w:val="23"/>
          <w:szCs w:val="23"/>
        </w:rPr>
        <w:t>美元即可参加活动获得免费股票 </w:t>
      </w:r>
    </w:p>
    <w:p w14:paraId="610EA790" w14:textId="77777777" w:rsidR="004D4B9B" w:rsidRDefault="004D4B9B" w:rsidP="004D4B9B">
      <w:pPr>
        <w:pStyle w:val="paragraph"/>
        <w:spacing w:before="0" w:beforeAutospacing="0" w:after="0" w:afterAutospacing="0"/>
      </w:pPr>
    </w:p>
    <w:p w14:paraId="0A3F2F2F" w14:textId="77777777" w:rsidR="004D4B9B" w:rsidRDefault="004D4B9B" w:rsidP="004D4B9B">
      <w:pPr>
        <w:pStyle w:val="paragraph"/>
        <w:spacing w:before="0" w:beforeAutospacing="0" w:after="0" w:afterAutospacing="0"/>
      </w:pPr>
      <w:r>
        <w:rPr>
          <w:rFonts w:hint="eastAsia"/>
          <w:b/>
          <w:bCs/>
          <w:color w:val="000000"/>
          <w:sz w:val="23"/>
          <w:szCs w:val="23"/>
        </w:rPr>
        <w:t>4. 我的入</w:t>
      </w:r>
      <w:proofErr w:type="gramStart"/>
      <w:r>
        <w:rPr>
          <w:rFonts w:hint="eastAsia"/>
          <w:b/>
          <w:bCs/>
          <w:color w:val="000000"/>
          <w:sz w:val="23"/>
          <w:szCs w:val="23"/>
        </w:rPr>
        <w:t>金需要</w:t>
      </w:r>
      <w:proofErr w:type="gramEnd"/>
      <w:r>
        <w:rPr>
          <w:rFonts w:hint="eastAsia"/>
          <w:b/>
          <w:bCs/>
          <w:color w:val="000000"/>
          <w:sz w:val="23"/>
          <w:szCs w:val="23"/>
        </w:rPr>
        <w:t>在活动期结束前发起才能获得奖励吗？ </w:t>
      </w:r>
    </w:p>
    <w:p w14:paraId="3501D8D2" w14:textId="77777777" w:rsidR="004D4B9B" w:rsidRDefault="004D4B9B" w:rsidP="004D4B9B">
      <w:pPr>
        <w:pStyle w:val="paragraph"/>
        <w:spacing w:before="0" w:beforeAutospacing="0" w:after="0" w:afterAutospacing="0"/>
      </w:pPr>
      <w:r>
        <w:rPr>
          <w:rFonts w:hint="eastAsia"/>
          <w:color w:val="000000"/>
          <w:sz w:val="23"/>
          <w:szCs w:val="23"/>
        </w:rPr>
        <w:t>是的。入金必须在活动期结束前发起。完成 </w:t>
      </w:r>
      <w:r>
        <w:rPr>
          <w:rFonts w:ascii="Times New Roman" w:hAnsi="Times New Roman" w:cs="Times New Roman"/>
          <w:color w:val="000000"/>
          <w:sz w:val="23"/>
          <w:szCs w:val="23"/>
        </w:rPr>
        <w:t>[</w:t>
      </w:r>
      <w:r>
        <w:rPr>
          <w:rFonts w:hint="eastAsia"/>
          <w:color w:val="000000"/>
          <w:sz w:val="23"/>
          <w:szCs w:val="23"/>
        </w:rPr>
        <w:t>如何获得免费股票？</w:t>
      </w:r>
      <w:r>
        <w:rPr>
          <w:rFonts w:ascii="Times New Roman" w:hAnsi="Times New Roman" w:cs="Times New Roman"/>
          <w:color w:val="000000"/>
          <w:sz w:val="23"/>
          <w:szCs w:val="23"/>
        </w:rPr>
        <w:t>] </w:t>
      </w:r>
      <w:r>
        <w:rPr>
          <w:rFonts w:hint="eastAsia"/>
          <w:color w:val="000000"/>
          <w:sz w:val="23"/>
          <w:szCs w:val="23"/>
        </w:rPr>
        <w:t>的任务</w:t>
      </w:r>
      <w:r>
        <w:rPr>
          <w:rFonts w:ascii="Times New Roman" w:hAnsi="Times New Roman" w:cs="Times New Roman"/>
          <w:color w:val="000000"/>
          <w:sz w:val="23"/>
          <w:szCs w:val="23"/>
        </w:rPr>
        <w:t>C </w:t>
      </w:r>
      <w:r>
        <w:rPr>
          <w:rFonts w:hint="eastAsia"/>
          <w:color w:val="000000"/>
          <w:sz w:val="23"/>
          <w:szCs w:val="23"/>
        </w:rPr>
        <w:t>后将触发奖励。</w:t>
      </w:r>
      <w:r>
        <w:rPr>
          <w:rFonts w:ascii="Times New Roman" w:hAnsi="Times New Roman" w:cs="Times New Roman"/>
          <w:color w:val="000000"/>
          <w:sz w:val="23"/>
          <w:szCs w:val="23"/>
        </w:rPr>
        <w:t>“</w:t>
      </w:r>
      <w:r>
        <w:rPr>
          <w:rFonts w:hint="eastAsia"/>
          <w:color w:val="000000"/>
          <w:sz w:val="23"/>
          <w:szCs w:val="23"/>
        </w:rPr>
        <w:t>净入金</w:t>
      </w:r>
      <w:r>
        <w:rPr>
          <w:rFonts w:ascii="Times New Roman" w:hAnsi="Times New Roman" w:cs="Times New Roman"/>
          <w:color w:val="000000"/>
          <w:sz w:val="23"/>
          <w:szCs w:val="23"/>
        </w:rPr>
        <w:t>”</w:t>
      </w:r>
      <w:r>
        <w:rPr>
          <w:rFonts w:hint="eastAsia"/>
          <w:color w:val="000000"/>
          <w:sz w:val="23"/>
          <w:szCs w:val="23"/>
        </w:rPr>
        <w:t>是指活动期间的入金总额减去出金总额。</w:t>
      </w:r>
    </w:p>
    <w:p w14:paraId="22E7B35A" w14:textId="77777777" w:rsidR="004D4B9B" w:rsidRDefault="004D4B9B" w:rsidP="004D4B9B">
      <w:pPr>
        <w:pStyle w:val="paragraph"/>
        <w:spacing w:before="0" w:beforeAutospacing="0" w:after="0" w:afterAutospacing="0"/>
      </w:pPr>
    </w:p>
    <w:p w14:paraId="2DD84CFA" w14:textId="77777777" w:rsidR="004D4B9B" w:rsidRDefault="004D4B9B" w:rsidP="004D4B9B">
      <w:pPr>
        <w:pStyle w:val="paragraph"/>
        <w:spacing w:before="0" w:beforeAutospacing="0" w:after="0" w:afterAutospacing="0"/>
      </w:pPr>
      <w:r>
        <w:rPr>
          <w:rFonts w:hint="eastAsia"/>
          <w:b/>
          <w:bCs/>
          <w:color w:val="000000"/>
          <w:sz w:val="23"/>
          <w:szCs w:val="23"/>
        </w:rPr>
        <w:t>5. 我们如何选择您的免费股票？</w:t>
      </w:r>
    </w:p>
    <w:p w14:paraId="5E0DDF05" w14:textId="77777777" w:rsidR="004D4B9B" w:rsidRDefault="004D4B9B" w:rsidP="004D4B9B">
      <w:pPr>
        <w:pStyle w:val="paragraph"/>
        <w:spacing w:before="0" w:beforeAutospacing="0" w:after="0" w:afterAutospacing="0"/>
      </w:pPr>
      <w:r>
        <w:rPr>
          <w:rFonts w:hint="eastAsia"/>
          <w:color w:val="000000"/>
          <w:sz w:val="23"/>
          <w:szCs w:val="23"/>
        </w:rPr>
        <w:t>您的免费股票是根据特定的概率分布随机抽取，因此您收到的股票可能与您的朋友收到的股票不同。</w:t>
      </w:r>
    </w:p>
    <w:p w14:paraId="5531B89A" w14:textId="77777777" w:rsidR="004D4B9B" w:rsidRDefault="004D4B9B" w:rsidP="004D4B9B">
      <w:pPr>
        <w:pStyle w:val="paragraph"/>
        <w:spacing w:before="0" w:beforeAutospacing="0" w:after="0" w:afterAutospacing="0"/>
      </w:pPr>
      <w:r>
        <w:rPr>
          <w:rFonts w:hint="eastAsia"/>
          <w:color w:val="000000"/>
          <w:sz w:val="23"/>
          <w:szCs w:val="23"/>
        </w:rPr>
        <w:t>概率分布如下： </w:t>
      </w:r>
    </w:p>
    <w:p w14:paraId="6F83DA76" w14:textId="77777777" w:rsidR="004D4B9B" w:rsidRDefault="004D4B9B" w:rsidP="004D4B9B">
      <w:pPr>
        <w:pStyle w:val="paragraph"/>
        <w:spacing w:before="0" w:beforeAutospacing="0" w:after="0" w:afterAutospacing="0"/>
      </w:pPr>
      <w:proofErr w:type="gramStart"/>
      <w:r>
        <w:rPr>
          <w:rFonts w:hint="eastAsia"/>
          <w:color w:val="000000"/>
          <w:sz w:val="23"/>
          <w:szCs w:val="23"/>
        </w:rPr>
        <w:t>开通富途</w:t>
      </w:r>
      <w:proofErr w:type="gramEnd"/>
      <w:r>
        <w:rPr>
          <w:rFonts w:hint="eastAsia"/>
          <w:color w:val="000000"/>
          <w:sz w:val="23"/>
          <w:szCs w:val="23"/>
        </w:rPr>
        <w:t>证券（美国）交易账户，大约有 </w:t>
      </w:r>
      <w:r>
        <w:rPr>
          <w:rFonts w:ascii="Times New Roman" w:hAnsi="Times New Roman" w:cs="Times New Roman"/>
          <w:color w:val="000000"/>
          <w:sz w:val="23"/>
          <w:szCs w:val="23"/>
        </w:rPr>
        <w:t>98% </w:t>
      </w:r>
      <w:r>
        <w:rPr>
          <w:rFonts w:hint="eastAsia"/>
          <w:color w:val="000000"/>
          <w:sz w:val="23"/>
          <w:szCs w:val="23"/>
        </w:rPr>
        <w:t>的概率获得价值 </w:t>
      </w:r>
      <w:r>
        <w:rPr>
          <w:rFonts w:ascii="Times New Roman" w:hAnsi="Times New Roman" w:cs="Times New Roman"/>
          <w:color w:val="000000"/>
          <w:sz w:val="23"/>
          <w:szCs w:val="23"/>
        </w:rPr>
        <w:t>3-9.99 </w:t>
      </w:r>
      <w:r>
        <w:rPr>
          <w:rFonts w:hint="eastAsia"/>
          <w:color w:val="000000"/>
          <w:sz w:val="23"/>
          <w:szCs w:val="23"/>
        </w:rPr>
        <w:t>美元的股票，大约</w:t>
      </w:r>
      <w:r>
        <w:rPr>
          <w:rFonts w:ascii="Times New Roman" w:hAnsi="Times New Roman" w:cs="Times New Roman"/>
          <w:color w:val="000000"/>
          <w:sz w:val="23"/>
          <w:szCs w:val="23"/>
        </w:rPr>
        <w:t>1.97% </w:t>
      </w:r>
      <w:r>
        <w:rPr>
          <w:rFonts w:hint="eastAsia"/>
          <w:color w:val="000000"/>
          <w:sz w:val="23"/>
          <w:szCs w:val="23"/>
        </w:rPr>
        <w:t>的概率获得价值 </w:t>
      </w:r>
      <w:r>
        <w:rPr>
          <w:rFonts w:ascii="Times New Roman" w:hAnsi="Times New Roman" w:cs="Times New Roman"/>
          <w:color w:val="000000"/>
          <w:sz w:val="23"/>
          <w:szCs w:val="23"/>
        </w:rPr>
        <w:t>10-99.99 </w:t>
      </w:r>
      <w:r>
        <w:rPr>
          <w:rFonts w:hint="eastAsia"/>
          <w:color w:val="000000"/>
          <w:sz w:val="23"/>
          <w:szCs w:val="23"/>
        </w:rPr>
        <w:t>美元的股票，大约 </w:t>
      </w:r>
      <w:r>
        <w:rPr>
          <w:rFonts w:ascii="Times New Roman" w:hAnsi="Times New Roman" w:cs="Times New Roman"/>
          <w:color w:val="000000"/>
          <w:sz w:val="23"/>
          <w:szCs w:val="23"/>
        </w:rPr>
        <w:t>0.03%</w:t>
      </w:r>
      <w:r>
        <w:rPr>
          <w:rFonts w:hint="eastAsia"/>
          <w:color w:val="000000"/>
          <w:sz w:val="23"/>
          <w:szCs w:val="23"/>
        </w:rPr>
        <w:t>的概率获得价值 </w:t>
      </w:r>
      <w:r>
        <w:rPr>
          <w:rFonts w:ascii="Times New Roman" w:hAnsi="Times New Roman" w:cs="Times New Roman"/>
          <w:color w:val="000000"/>
          <w:sz w:val="23"/>
          <w:szCs w:val="23"/>
        </w:rPr>
        <w:t>100-3,500 </w:t>
      </w:r>
      <w:r>
        <w:rPr>
          <w:rFonts w:hint="eastAsia"/>
          <w:color w:val="000000"/>
          <w:sz w:val="23"/>
          <w:szCs w:val="23"/>
        </w:rPr>
        <w:t>美元的股票。 </w:t>
      </w:r>
    </w:p>
    <w:p w14:paraId="3060DE00" w14:textId="77777777" w:rsidR="004D4B9B" w:rsidRDefault="004D4B9B" w:rsidP="004D4B9B">
      <w:pPr>
        <w:pStyle w:val="paragraph"/>
        <w:spacing w:before="0" w:beforeAutospacing="0" w:after="0" w:afterAutospacing="0"/>
      </w:pPr>
      <w:r>
        <w:rPr>
          <w:rFonts w:hint="eastAsia"/>
          <w:color w:val="000000"/>
          <w:sz w:val="23"/>
          <w:szCs w:val="23"/>
        </w:rPr>
        <w:t>入金，大约有 </w:t>
      </w:r>
      <w:r>
        <w:rPr>
          <w:rFonts w:ascii="Times New Roman" w:hAnsi="Times New Roman" w:cs="Times New Roman"/>
          <w:color w:val="000000"/>
          <w:sz w:val="23"/>
          <w:szCs w:val="23"/>
        </w:rPr>
        <w:t>70% </w:t>
      </w:r>
      <w:r>
        <w:rPr>
          <w:rFonts w:hint="eastAsia"/>
          <w:color w:val="000000"/>
          <w:sz w:val="23"/>
          <w:szCs w:val="23"/>
        </w:rPr>
        <w:t>的概率获得价值 </w:t>
      </w:r>
      <w:r>
        <w:rPr>
          <w:rFonts w:ascii="Times New Roman" w:hAnsi="Times New Roman" w:cs="Times New Roman"/>
          <w:color w:val="000000"/>
          <w:sz w:val="23"/>
          <w:szCs w:val="23"/>
        </w:rPr>
        <w:t>9-19.9 </w:t>
      </w:r>
      <w:r>
        <w:rPr>
          <w:rFonts w:hint="eastAsia"/>
          <w:color w:val="000000"/>
          <w:sz w:val="23"/>
          <w:szCs w:val="23"/>
        </w:rPr>
        <w:t>美元的股票，大约 </w:t>
      </w:r>
      <w:r>
        <w:rPr>
          <w:rFonts w:ascii="Times New Roman" w:hAnsi="Times New Roman" w:cs="Times New Roman"/>
          <w:color w:val="000000"/>
          <w:sz w:val="23"/>
          <w:szCs w:val="23"/>
        </w:rPr>
        <w:t>28% </w:t>
      </w:r>
      <w:r>
        <w:rPr>
          <w:rFonts w:hint="eastAsia"/>
          <w:color w:val="000000"/>
          <w:sz w:val="23"/>
          <w:szCs w:val="23"/>
        </w:rPr>
        <w:t>的概率获得价值</w:t>
      </w:r>
      <w:r>
        <w:rPr>
          <w:rFonts w:ascii="Times New Roman" w:hAnsi="Times New Roman" w:cs="Times New Roman"/>
          <w:color w:val="000000"/>
          <w:sz w:val="23"/>
          <w:szCs w:val="23"/>
        </w:rPr>
        <w:t>20-99.99 </w:t>
      </w:r>
      <w:r>
        <w:rPr>
          <w:rFonts w:hint="eastAsia"/>
          <w:color w:val="000000"/>
          <w:sz w:val="23"/>
          <w:szCs w:val="23"/>
        </w:rPr>
        <w:t>美元的股票，大约 </w:t>
      </w:r>
      <w:r>
        <w:rPr>
          <w:rFonts w:ascii="Times New Roman" w:hAnsi="Times New Roman" w:cs="Times New Roman"/>
          <w:color w:val="000000"/>
          <w:sz w:val="23"/>
          <w:szCs w:val="23"/>
        </w:rPr>
        <w:t>2% </w:t>
      </w:r>
      <w:r>
        <w:rPr>
          <w:rFonts w:hint="eastAsia"/>
          <w:color w:val="000000"/>
          <w:sz w:val="23"/>
          <w:szCs w:val="23"/>
        </w:rPr>
        <w:t>的概率获得价值 </w:t>
      </w:r>
      <w:r>
        <w:rPr>
          <w:rFonts w:ascii="Times New Roman" w:hAnsi="Times New Roman" w:cs="Times New Roman"/>
          <w:color w:val="000000"/>
          <w:sz w:val="23"/>
          <w:szCs w:val="23"/>
        </w:rPr>
        <w:t>100-3500 </w:t>
      </w:r>
      <w:r>
        <w:rPr>
          <w:rFonts w:hint="eastAsia"/>
          <w:color w:val="000000"/>
          <w:sz w:val="23"/>
          <w:szCs w:val="23"/>
        </w:rPr>
        <w:t>美元的股票。</w:t>
      </w:r>
    </w:p>
    <w:p w14:paraId="0F3166AB" w14:textId="77777777" w:rsidR="004D4B9B" w:rsidRDefault="004D4B9B" w:rsidP="004D4B9B">
      <w:pPr>
        <w:pStyle w:val="paragraph"/>
        <w:spacing w:before="0" w:beforeAutospacing="0" w:after="0" w:afterAutospacing="0"/>
      </w:pPr>
    </w:p>
    <w:p w14:paraId="753C583A" w14:textId="77777777" w:rsidR="004D4B9B" w:rsidRDefault="004D4B9B" w:rsidP="004D4B9B">
      <w:pPr>
        <w:pStyle w:val="paragraph"/>
        <w:spacing w:before="0" w:beforeAutospacing="0" w:after="42" w:afterAutospacing="0"/>
      </w:pPr>
      <w:r>
        <w:rPr>
          <w:rFonts w:hint="eastAsia"/>
          <w:b/>
          <w:bCs/>
          <w:color w:val="000000"/>
          <w:sz w:val="23"/>
          <w:szCs w:val="23"/>
        </w:rPr>
        <w:t>6. 如何领取奖励？ </w:t>
      </w:r>
    </w:p>
    <w:p w14:paraId="2711AC6C" w14:textId="77777777" w:rsidR="004D4B9B" w:rsidRDefault="004D4B9B" w:rsidP="004D4B9B">
      <w:pPr>
        <w:pStyle w:val="paragraph"/>
        <w:spacing w:before="0" w:beforeAutospacing="0" w:after="42" w:afterAutospacing="0"/>
      </w:pPr>
      <w:r>
        <w:rPr>
          <w:rFonts w:ascii="Times New Roman" w:hAnsi="Times New Roman" w:cs="Times New Roman"/>
          <w:color w:val="000000"/>
          <w:sz w:val="21"/>
          <w:szCs w:val="21"/>
        </w:rPr>
        <w:t>• </w:t>
      </w:r>
      <w:proofErr w:type="gramStart"/>
      <w:r>
        <w:rPr>
          <w:rFonts w:hint="eastAsia"/>
          <w:color w:val="000000"/>
          <w:sz w:val="23"/>
          <w:szCs w:val="23"/>
        </w:rPr>
        <w:t>您达成</w:t>
      </w:r>
      <w:proofErr w:type="gramEnd"/>
      <w:r>
        <w:rPr>
          <w:rFonts w:hint="eastAsia"/>
          <w:color w:val="000000"/>
          <w:sz w:val="23"/>
          <w:szCs w:val="23"/>
        </w:rPr>
        <w:t>活动条件后，我们将向您发送应用内通知。</w:t>
      </w:r>
      <w:proofErr w:type="gramStart"/>
      <w:r>
        <w:rPr>
          <w:rFonts w:hint="eastAsia"/>
          <w:color w:val="000000"/>
          <w:sz w:val="23"/>
          <w:szCs w:val="23"/>
        </w:rPr>
        <w:t>然后您</w:t>
      </w:r>
      <w:proofErr w:type="gramEnd"/>
      <w:r>
        <w:rPr>
          <w:rFonts w:hint="eastAsia"/>
          <w:color w:val="000000"/>
          <w:sz w:val="23"/>
          <w:szCs w:val="23"/>
        </w:rPr>
        <w:t>可以在 </w:t>
      </w:r>
      <w:proofErr w:type="spellStart"/>
      <w:r>
        <w:rPr>
          <w:rFonts w:ascii="Times New Roman" w:hAnsi="Times New Roman" w:cs="Times New Roman"/>
          <w:color w:val="000000"/>
          <w:sz w:val="23"/>
          <w:szCs w:val="23"/>
        </w:rPr>
        <w:t>moomoo</w:t>
      </w:r>
      <w:proofErr w:type="spellEnd"/>
      <w:r>
        <w:rPr>
          <w:rFonts w:ascii="Times New Roman" w:hAnsi="Times New Roman" w:cs="Times New Roman"/>
          <w:color w:val="000000"/>
          <w:sz w:val="23"/>
          <w:szCs w:val="23"/>
        </w:rPr>
        <w:t> </w:t>
      </w:r>
      <w:r>
        <w:rPr>
          <w:rFonts w:hint="eastAsia"/>
          <w:color w:val="000000"/>
          <w:sz w:val="23"/>
          <w:szCs w:val="23"/>
        </w:rPr>
        <w:t>应用程序中转到</w:t>
      </w:r>
      <w:r>
        <w:rPr>
          <w:rFonts w:ascii="Times New Roman" w:hAnsi="Times New Roman" w:cs="Times New Roman"/>
          <w:color w:val="000000"/>
          <w:sz w:val="23"/>
          <w:szCs w:val="23"/>
        </w:rPr>
        <w:t>“</w:t>
      </w:r>
      <w:r>
        <w:rPr>
          <w:rFonts w:hint="eastAsia"/>
          <w:color w:val="000000"/>
          <w:sz w:val="23"/>
          <w:szCs w:val="23"/>
        </w:rPr>
        <w:t>我的</w:t>
      </w:r>
      <w:r>
        <w:rPr>
          <w:rFonts w:ascii="Times New Roman" w:hAnsi="Times New Roman" w:cs="Times New Roman"/>
          <w:color w:val="000000"/>
          <w:sz w:val="23"/>
          <w:szCs w:val="23"/>
        </w:rPr>
        <w:t>”</w:t>
      </w:r>
      <w:r>
        <w:rPr>
          <w:rFonts w:hint="eastAsia"/>
          <w:color w:val="000000"/>
          <w:sz w:val="23"/>
          <w:szCs w:val="23"/>
        </w:rPr>
        <w:t>选项卡</w:t>
      </w:r>
      <w:r>
        <w:rPr>
          <w:rFonts w:ascii="Times New Roman" w:hAnsi="Times New Roman" w:cs="Times New Roman"/>
          <w:color w:val="000000"/>
          <w:sz w:val="23"/>
          <w:szCs w:val="23"/>
        </w:rPr>
        <w:t>-“</w:t>
      </w:r>
      <w:r>
        <w:rPr>
          <w:rFonts w:hint="eastAsia"/>
          <w:color w:val="000000"/>
          <w:sz w:val="23"/>
          <w:szCs w:val="23"/>
        </w:rPr>
        <w:t>新人豪礼</w:t>
      </w:r>
      <w:r>
        <w:rPr>
          <w:rFonts w:ascii="Times New Roman" w:hAnsi="Times New Roman" w:cs="Times New Roman"/>
          <w:color w:val="000000"/>
          <w:sz w:val="23"/>
          <w:szCs w:val="23"/>
        </w:rPr>
        <w:t>”</w:t>
      </w:r>
      <w:r>
        <w:rPr>
          <w:rFonts w:hint="eastAsia"/>
          <w:color w:val="000000"/>
          <w:sz w:val="23"/>
          <w:szCs w:val="23"/>
        </w:rPr>
        <w:t>进入</w:t>
      </w:r>
      <w:proofErr w:type="gramStart"/>
      <w:r>
        <w:rPr>
          <w:rFonts w:hint="eastAsia"/>
          <w:color w:val="000000"/>
          <w:sz w:val="23"/>
          <w:szCs w:val="23"/>
        </w:rPr>
        <w:t>活动页并点击</w:t>
      </w:r>
      <w:proofErr w:type="gramEnd"/>
      <w:r>
        <w:rPr>
          <w:rFonts w:hint="eastAsia"/>
          <w:color w:val="000000"/>
          <w:sz w:val="23"/>
          <w:szCs w:val="23"/>
        </w:rPr>
        <w:t>活动页面中的</w:t>
      </w:r>
      <w:r>
        <w:rPr>
          <w:rFonts w:ascii="Times New Roman" w:hAnsi="Times New Roman" w:cs="Times New Roman"/>
          <w:color w:val="000000"/>
          <w:sz w:val="23"/>
          <w:szCs w:val="23"/>
        </w:rPr>
        <w:t>“</w:t>
      </w:r>
      <w:r>
        <w:rPr>
          <w:rFonts w:hint="eastAsia"/>
          <w:color w:val="000000"/>
          <w:sz w:val="23"/>
          <w:szCs w:val="23"/>
        </w:rPr>
        <w:t>立即抽奖</w:t>
      </w:r>
      <w:r>
        <w:rPr>
          <w:rFonts w:ascii="Times New Roman" w:hAnsi="Times New Roman" w:cs="Times New Roman"/>
          <w:color w:val="000000"/>
          <w:sz w:val="23"/>
          <w:szCs w:val="23"/>
        </w:rPr>
        <w:t>”</w:t>
      </w:r>
      <w:r>
        <w:rPr>
          <w:rFonts w:hint="eastAsia"/>
          <w:color w:val="000000"/>
          <w:sz w:val="23"/>
          <w:szCs w:val="23"/>
        </w:rPr>
        <w:t>按钮。 </w:t>
      </w:r>
    </w:p>
    <w:p w14:paraId="6C106EBE" w14:textId="77777777" w:rsidR="004D4B9B" w:rsidRDefault="004D4B9B" w:rsidP="004D4B9B">
      <w:pPr>
        <w:pStyle w:val="paragraph"/>
        <w:spacing w:before="0" w:beforeAutospacing="0" w:after="42" w:afterAutospacing="0"/>
      </w:pPr>
      <w:r>
        <w:rPr>
          <w:rFonts w:ascii="Times New Roman" w:hAnsi="Times New Roman" w:cs="Times New Roman"/>
          <w:color w:val="000000"/>
          <w:sz w:val="21"/>
          <w:szCs w:val="21"/>
        </w:rPr>
        <w:t>• </w:t>
      </w:r>
      <w:r>
        <w:rPr>
          <w:rFonts w:hint="eastAsia"/>
          <w:color w:val="000000"/>
          <w:sz w:val="23"/>
          <w:szCs w:val="23"/>
        </w:rPr>
        <w:t>点击</w:t>
      </w:r>
      <w:r>
        <w:rPr>
          <w:rFonts w:ascii="Times New Roman" w:hAnsi="Times New Roman" w:cs="Times New Roman"/>
          <w:color w:val="000000"/>
          <w:sz w:val="23"/>
          <w:szCs w:val="23"/>
        </w:rPr>
        <w:t>“</w:t>
      </w:r>
      <w:r>
        <w:rPr>
          <w:rFonts w:hint="eastAsia"/>
          <w:color w:val="000000"/>
          <w:sz w:val="23"/>
          <w:szCs w:val="23"/>
        </w:rPr>
        <w:t>立即抽奖</w:t>
      </w:r>
      <w:r>
        <w:rPr>
          <w:rFonts w:ascii="Times New Roman" w:hAnsi="Times New Roman" w:cs="Times New Roman"/>
          <w:color w:val="000000"/>
          <w:sz w:val="23"/>
          <w:szCs w:val="23"/>
        </w:rPr>
        <w:t>”</w:t>
      </w:r>
      <w:r>
        <w:rPr>
          <w:rFonts w:hint="eastAsia"/>
          <w:color w:val="000000"/>
          <w:sz w:val="23"/>
          <w:szCs w:val="23"/>
        </w:rPr>
        <w:t>，您将有机会抽到免费股票 </w:t>
      </w:r>
    </w:p>
    <w:p w14:paraId="4D75621D" w14:textId="77777777" w:rsidR="004D4B9B" w:rsidRDefault="004D4B9B" w:rsidP="004D4B9B">
      <w:pPr>
        <w:pStyle w:val="paragraph"/>
        <w:spacing w:before="0" w:beforeAutospacing="0" w:after="42" w:afterAutospacing="0"/>
      </w:pPr>
      <w:r>
        <w:rPr>
          <w:rFonts w:ascii="Times New Roman" w:hAnsi="Times New Roman" w:cs="Times New Roman"/>
          <w:color w:val="000000"/>
          <w:sz w:val="21"/>
          <w:szCs w:val="21"/>
        </w:rPr>
        <w:t>• </w:t>
      </w:r>
      <w:r>
        <w:rPr>
          <w:rFonts w:hint="eastAsia"/>
          <w:color w:val="000000"/>
          <w:sz w:val="23"/>
          <w:szCs w:val="23"/>
        </w:rPr>
        <w:t>在您成功抽取免费股票后，我们将在五个工作日内将其添加到您的持仓中。您可以在</w:t>
      </w:r>
      <w:r>
        <w:rPr>
          <w:rFonts w:ascii="Times New Roman" w:hAnsi="Times New Roman" w:cs="Times New Roman"/>
          <w:color w:val="000000"/>
          <w:sz w:val="23"/>
          <w:szCs w:val="23"/>
        </w:rPr>
        <w:t>“</w:t>
      </w:r>
      <w:r>
        <w:rPr>
          <w:rFonts w:hint="eastAsia"/>
          <w:color w:val="000000"/>
          <w:sz w:val="23"/>
          <w:szCs w:val="23"/>
        </w:rPr>
        <w:t>交易</w:t>
      </w:r>
      <w:r>
        <w:rPr>
          <w:rFonts w:ascii="Times New Roman" w:hAnsi="Times New Roman" w:cs="Times New Roman"/>
          <w:color w:val="000000"/>
          <w:sz w:val="23"/>
          <w:szCs w:val="23"/>
        </w:rPr>
        <w:t>”-“</w:t>
      </w:r>
      <w:r>
        <w:rPr>
          <w:rFonts w:hint="eastAsia"/>
          <w:color w:val="000000"/>
          <w:sz w:val="23"/>
          <w:szCs w:val="23"/>
        </w:rPr>
        <w:t>证券账户</w:t>
      </w:r>
      <w:r>
        <w:rPr>
          <w:rFonts w:ascii="Times New Roman" w:hAnsi="Times New Roman" w:cs="Times New Roman"/>
          <w:color w:val="000000"/>
          <w:sz w:val="23"/>
          <w:szCs w:val="23"/>
        </w:rPr>
        <w:t>”</w:t>
      </w:r>
      <w:r>
        <w:rPr>
          <w:rFonts w:hint="eastAsia"/>
          <w:color w:val="000000"/>
          <w:sz w:val="23"/>
          <w:szCs w:val="23"/>
        </w:rPr>
        <w:t>页面底部查看。 </w:t>
      </w:r>
    </w:p>
    <w:p w14:paraId="2B41CC60" w14:textId="77777777" w:rsidR="004D4B9B" w:rsidRDefault="004D4B9B" w:rsidP="004D4B9B">
      <w:pPr>
        <w:pStyle w:val="paragraph"/>
        <w:spacing w:before="0" w:beforeAutospacing="0" w:after="0" w:afterAutospacing="0"/>
      </w:pPr>
      <w:r>
        <w:rPr>
          <w:rFonts w:ascii="Times New Roman" w:hAnsi="Times New Roman" w:cs="Times New Roman"/>
          <w:color w:val="000000"/>
          <w:sz w:val="21"/>
          <w:szCs w:val="21"/>
        </w:rPr>
        <w:t>• </w:t>
      </w:r>
      <w:r>
        <w:rPr>
          <w:rFonts w:hint="eastAsia"/>
          <w:color w:val="000000"/>
          <w:sz w:val="23"/>
          <w:szCs w:val="23"/>
        </w:rPr>
        <w:t>免费股票添加到您的持仓中，您就可以交易您的免费股票。 </w:t>
      </w:r>
    </w:p>
    <w:p w14:paraId="164A508D" w14:textId="77777777" w:rsidR="004D4B9B" w:rsidRDefault="004D4B9B" w:rsidP="004D4B9B">
      <w:pPr>
        <w:pStyle w:val="paragraph"/>
        <w:spacing w:before="0" w:beforeAutospacing="0" w:after="0" w:afterAutospacing="0"/>
      </w:pPr>
    </w:p>
    <w:p w14:paraId="3C00E440" w14:textId="77777777" w:rsidR="004D4B9B" w:rsidRDefault="004D4B9B" w:rsidP="004D4B9B">
      <w:pPr>
        <w:pStyle w:val="paragraph"/>
        <w:spacing w:before="0" w:beforeAutospacing="0" w:after="42" w:afterAutospacing="0"/>
      </w:pPr>
      <w:r>
        <w:rPr>
          <w:rFonts w:hint="eastAsia"/>
          <w:b/>
          <w:bCs/>
          <w:color w:val="000000"/>
          <w:sz w:val="23"/>
          <w:szCs w:val="23"/>
        </w:rPr>
        <w:t>7. 我在哪里可以领取以前的奖励？ </w:t>
      </w:r>
    </w:p>
    <w:p w14:paraId="0941397B" w14:textId="77777777" w:rsidR="004D4B9B" w:rsidRDefault="004D4B9B" w:rsidP="004D4B9B">
      <w:pPr>
        <w:pStyle w:val="paragraph"/>
        <w:spacing w:before="0" w:beforeAutospacing="0" w:after="42" w:afterAutospacing="0"/>
      </w:pPr>
      <w:r>
        <w:rPr>
          <w:rFonts w:ascii="Times New Roman" w:hAnsi="Times New Roman" w:cs="Times New Roman"/>
          <w:color w:val="000000"/>
          <w:sz w:val="23"/>
          <w:szCs w:val="23"/>
        </w:rPr>
        <w:t>• </w:t>
      </w:r>
      <w:r>
        <w:rPr>
          <w:rFonts w:hint="eastAsia"/>
          <w:color w:val="000000"/>
          <w:sz w:val="23"/>
          <w:szCs w:val="23"/>
        </w:rPr>
        <w:t>步骤 </w:t>
      </w:r>
      <w:r>
        <w:rPr>
          <w:rFonts w:ascii="Times New Roman" w:hAnsi="Times New Roman" w:cs="Times New Roman"/>
          <w:color w:val="000000"/>
          <w:sz w:val="23"/>
          <w:szCs w:val="23"/>
        </w:rPr>
        <w:t>1</w:t>
      </w:r>
      <w:r>
        <w:rPr>
          <w:rFonts w:hint="eastAsia"/>
          <w:color w:val="000000"/>
          <w:sz w:val="23"/>
          <w:szCs w:val="23"/>
        </w:rPr>
        <w:t>：打开您的 </w:t>
      </w:r>
      <w:proofErr w:type="spellStart"/>
      <w:r>
        <w:rPr>
          <w:rFonts w:ascii="Times New Roman" w:hAnsi="Times New Roman" w:cs="Times New Roman"/>
          <w:color w:val="000000"/>
          <w:sz w:val="23"/>
          <w:szCs w:val="23"/>
        </w:rPr>
        <w:t>moomoo</w:t>
      </w:r>
      <w:proofErr w:type="spellEnd"/>
      <w:r>
        <w:rPr>
          <w:rFonts w:ascii="Times New Roman" w:hAnsi="Times New Roman" w:cs="Times New Roman"/>
          <w:color w:val="000000"/>
          <w:sz w:val="23"/>
          <w:szCs w:val="23"/>
        </w:rPr>
        <w:t> </w:t>
      </w:r>
      <w:r>
        <w:rPr>
          <w:rFonts w:hint="eastAsia"/>
          <w:color w:val="000000"/>
          <w:sz w:val="23"/>
          <w:szCs w:val="23"/>
        </w:rPr>
        <w:t>应用程序并转到</w:t>
      </w:r>
      <w:r>
        <w:rPr>
          <w:rFonts w:ascii="Times New Roman" w:hAnsi="Times New Roman" w:cs="Times New Roman"/>
          <w:color w:val="000000"/>
          <w:sz w:val="23"/>
          <w:szCs w:val="23"/>
        </w:rPr>
        <w:t>“</w:t>
      </w:r>
      <w:r>
        <w:rPr>
          <w:rFonts w:hint="eastAsia"/>
          <w:color w:val="000000"/>
          <w:sz w:val="23"/>
          <w:szCs w:val="23"/>
        </w:rPr>
        <w:t>我的</w:t>
      </w:r>
      <w:r>
        <w:rPr>
          <w:rFonts w:ascii="Times New Roman" w:hAnsi="Times New Roman" w:cs="Times New Roman"/>
          <w:color w:val="000000"/>
          <w:sz w:val="23"/>
          <w:szCs w:val="23"/>
        </w:rPr>
        <w:t>”</w:t>
      </w:r>
      <w:r>
        <w:rPr>
          <w:rFonts w:hint="eastAsia"/>
          <w:color w:val="000000"/>
          <w:sz w:val="23"/>
          <w:szCs w:val="23"/>
        </w:rPr>
        <w:t>选项卡，然后请单击</w:t>
      </w:r>
      <w:r>
        <w:rPr>
          <w:rFonts w:ascii="Times New Roman" w:hAnsi="Times New Roman" w:cs="Times New Roman"/>
          <w:color w:val="000000"/>
          <w:sz w:val="23"/>
          <w:szCs w:val="23"/>
        </w:rPr>
        <w:t>“</w:t>
      </w:r>
      <w:r>
        <w:rPr>
          <w:rFonts w:hint="eastAsia"/>
          <w:color w:val="000000"/>
          <w:sz w:val="23"/>
          <w:szCs w:val="23"/>
        </w:rPr>
        <w:t>活动中心</w:t>
      </w:r>
      <w:r>
        <w:rPr>
          <w:rFonts w:ascii="Times New Roman" w:hAnsi="Times New Roman" w:cs="Times New Roman"/>
          <w:color w:val="000000"/>
          <w:sz w:val="23"/>
          <w:szCs w:val="23"/>
        </w:rPr>
        <w:t>” </w:t>
      </w:r>
    </w:p>
    <w:p w14:paraId="2646C913" w14:textId="77777777" w:rsidR="004D4B9B" w:rsidRDefault="004D4B9B" w:rsidP="004D4B9B">
      <w:pPr>
        <w:pStyle w:val="paragraph"/>
        <w:spacing w:before="0" w:beforeAutospacing="0" w:after="0" w:afterAutospacing="0"/>
      </w:pPr>
      <w:r>
        <w:rPr>
          <w:rFonts w:ascii="Times New Roman" w:hAnsi="Times New Roman" w:cs="Times New Roman"/>
          <w:color w:val="000000"/>
          <w:sz w:val="23"/>
          <w:szCs w:val="23"/>
        </w:rPr>
        <w:t>• </w:t>
      </w:r>
      <w:r>
        <w:rPr>
          <w:rFonts w:hint="eastAsia"/>
          <w:color w:val="000000"/>
          <w:sz w:val="23"/>
          <w:szCs w:val="23"/>
        </w:rPr>
        <w:t>步骤 </w:t>
      </w:r>
      <w:r>
        <w:rPr>
          <w:rFonts w:ascii="Times New Roman" w:hAnsi="Times New Roman" w:cs="Times New Roman"/>
          <w:color w:val="000000"/>
          <w:sz w:val="23"/>
          <w:szCs w:val="23"/>
        </w:rPr>
        <w:t>2</w:t>
      </w:r>
      <w:r>
        <w:rPr>
          <w:rFonts w:hint="eastAsia"/>
          <w:color w:val="000000"/>
          <w:sz w:val="23"/>
          <w:szCs w:val="23"/>
        </w:rPr>
        <w:t>：点击</w:t>
      </w:r>
      <w:r>
        <w:rPr>
          <w:rFonts w:ascii="Times New Roman" w:hAnsi="Times New Roman" w:cs="Times New Roman"/>
          <w:color w:val="000000"/>
          <w:sz w:val="23"/>
          <w:szCs w:val="23"/>
        </w:rPr>
        <w:t>“</w:t>
      </w:r>
      <w:r>
        <w:rPr>
          <w:rFonts w:hint="eastAsia"/>
          <w:color w:val="000000"/>
          <w:sz w:val="23"/>
          <w:szCs w:val="23"/>
        </w:rPr>
        <w:t>历史活动</w:t>
      </w:r>
      <w:r>
        <w:rPr>
          <w:rFonts w:ascii="Times New Roman" w:hAnsi="Times New Roman" w:cs="Times New Roman"/>
          <w:color w:val="000000"/>
          <w:sz w:val="23"/>
          <w:szCs w:val="23"/>
        </w:rPr>
        <w:t>”</w:t>
      </w:r>
      <w:r>
        <w:rPr>
          <w:rFonts w:hint="eastAsia"/>
          <w:color w:val="000000"/>
          <w:sz w:val="23"/>
          <w:szCs w:val="23"/>
        </w:rPr>
        <w:t>，即可看到上次活动中未使用的抽奖机会。 </w:t>
      </w:r>
    </w:p>
    <w:p w14:paraId="049CA9E2" w14:textId="77777777" w:rsidR="004D4B9B" w:rsidRDefault="004D4B9B" w:rsidP="004D4B9B">
      <w:pPr>
        <w:pStyle w:val="paragraph"/>
        <w:spacing w:before="0" w:beforeAutospacing="0" w:after="0" w:afterAutospacing="0"/>
      </w:pPr>
    </w:p>
    <w:p w14:paraId="092DFDA0" w14:textId="77777777" w:rsidR="004D4B9B" w:rsidRDefault="004D4B9B" w:rsidP="004D4B9B">
      <w:pPr>
        <w:pStyle w:val="paragraph"/>
        <w:spacing w:before="0" w:beforeAutospacing="0" w:after="0" w:afterAutospacing="0"/>
      </w:pPr>
      <w:r>
        <w:rPr>
          <w:rFonts w:hint="eastAsia"/>
          <w:color w:val="000000"/>
          <w:sz w:val="23"/>
          <w:szCs w:val="23"/>
        </w:rPr>
        <w:t>提醒：如果您在过去的活动中赢得了免费抽奖的机会，请在 </w:t>
      </w:r>
      <w:r>
        <w:rPr>
          <w:rFonts w:ascii="Times New Roman" w:hAnsi="Times New Roman" w:cs="Times New Roman"/>
          <w:color w:val="000000"/>
          <w:sz w:val="23"/>
          <w:szCs w:val="23"/>
        </w:rPr>
        <w:t>2022 </w:t>
      </w:r>
      <w:r>
        <w:rPr>
          <w:rFonts w:hint="eastAsia"/>
          <w:color w:val="000000"/>
          <w:sz w:val="23"/>
          <w:szCs w:val="23"/>
        </w:rPr>
        <w:t>年 </w:t>
      </w:r>
      <w:r>
        <w:rPr>
          <w:rFonts w:ascii="Times New Roman" w:hAnsi="Times New Roman" w:cs="Times New Roman"/>
          <w:color w:val="000000"/>
          <w:sz w:val="23"/>
          <w:szCs w:val="23"/>
        </w:rPr>
        <w:t>3 </w:t>
      </w:r>
      <w:r>
        <w:rPr>
          <w:rFonts w:hint="eastAsia"/>
          <w:color w:val="000000"/>
          <w:sz w:val="23"/>
          <w:szCs w:val="23"/>
        </w:rPr>
        <w:t>月 </w:t>
      </w:r>
      <w:r>
        <w:rPr>
          <w:rFonts w:ascii="Times New Roman" w:hAnsi="Times New Roman" w:cs="Times New Roman"/>
          <w:color w:val="000000"/>
          <w:sz w:val="23"/>
          <w:szCs w:val="23"/>
        </w:rPr>
        <w:t>31 </w:t>
      </w:r>
      <w:r>
        <w:rPr>
          <w:rFonts w:hint="eastAsia"/>
          <w:color w:val="000000"/>
          <w:sz w:val="23"/>
          <w:szCs w:val="23"/>
        </w:rPr>
        <w:t>日之前抽奖， 否则它们将过期。 </w:t>
      </w:r>
    </w:p>
    <w:p w14:paraId="44679148" w14:textId="77777777" w:rsidR="004D4B9B" w:rsidRDefault="004D4B9B" w:rsidP="004D4B9B">
      <w:pPr>
        <w:pStyle w:val="paragraph"/>
        <w:spacing w:before="0" w:beforeAutospacing="0" w:after="0" w:afterAutospacing="0"/>
      </w:pPr>
    </w:p>
    <w:p w14:paraId="543D4CCC" w14:textId="77777777" w:rsidR="004D4B9B" w:rsidRDefault="004D4B9B" w:rsidP="004D4B9B">
      <w:pPr>
        <w:pStyle w:val="paragraph"/>
        <w:spacing w:before="0" w:beforeAutospacing="0" w:after="42" w:afterAutospacing="0"/>
      </w:pPr>
      <w:r>
        <w:rPr>
          <w:rFonts w:hint="eastAsia"/>
          <w:b/>
          <w:bCs/>
          <w:color w:val="000000"/>
          <w:sz w:val="23"/>
          <w:szCs w:val="23"/>
        </w:rPr>
        <w:t>8. 我可以获得多少次新人豪礼活动奖励？ </w:t>
      </w:r>
    </w:p>
    <w:p w14:paraId="4EB81F8D" w14:textId="77777777" w:rsidR="004D4B9B" w:rsidRDefault="004D4B9B" w:rsidP="004D4B9B">
      <w:pPr>
        <w:pStyle w:val="paragraph"/>
        <w:spacing w:before="0" w:beforeAutospacing="0" w:after="42" w:afterAutospacing="0"/>
      </w:pPr>
      <w:r>
        <w:rPr>
          <w:rFonts w:ascii="Times New Roman" w:hAnsi="Times New Roman" w:cs="Times New Roman"/>
          <w:color w:val="000000"/>
          <w:sz w:val="23"/>
          <w:szCs w:val="23"/>
        </w:rPr>
        <w:t>• </w:t>
      </w:r>
      <w:r>
        <w:rPr>
          <w:rFonts w:hint="eastAsia"/>
          <w:color w:val="000000"/>
          <w:sz w:val="23"/>
          <w:szCs w:val="23"/>
        </w:rPr>
        <w:t>每个客户只能参加</w:t>
      </w:r>
      <w:r>
        <w:rPr>
          <w:rFonts w:ascii="Times New Roman" w:hAnsi="Times New Roman" w:cs="Times New Roman"/>
          <w:color w:val="000000"/>
          <w:sz w:val="23"/>
          <w:szCs w:val="23"/>
        </w:rPr>
        <w:t>1</w:t>
      </w:r>
      <w:r>
        <w:rPr>
          <w:rFonts w:hint="eastAsia"/>
          <w:color w:val="000000"/>
          <w:sz w:val="23"/>
          <w:szCs w:val="23"/>
        </w:rPr>
        <w:t>次新人豪礼活动获得</w:t>
      </w:r>
      <w:r>
        <w:rPr>
          <w:rFonts w:ascii="Times New Roman" w:hAnsi="Times New Roman" w:cs="Times New Roman"/>
          <w:color w:val="000000"/>
          <w:sz w:val="23"/>
          <w:szCs w:val="23"/>
        </w:rPr>
        <w:t>1</w:t>
      </w:r>
      <w:r>
        <w:rPr>
          <w:rFonts w:hint="eastAsia"/>
          <w:color w:val="000000"/>
          <w:sz w:val="23"/>
          <w:szCs w:val="23"/>
        </w:rPr>
        <w:t>套新人豪礼活动奖励； </w:t>
      </w:r>
    </w:p>
    <w:p w14:paraId="089F3E37" w14:textId="77777777" w:rsidR="004D4B9B" w:rsidRDefault="004D4B9B" w:rsidP="004D4B9B">
      <w:pPr>
        <w:pStyle w:val="paragraph"/>
        <w:spacing w:before="0" w:beforeAutospacing="0" w:after="42" w:afterAutospacing="0"/>
      </w:pPr>
      <w:r>
        <w:rPr>
          <w:rFonts w:ascii="Times New Roman" w:hAnsi="Times New Roman" w:cs="Times New Roman"/>
          <w:color w:val="000000"/>
          <w:sz w:val="23"/>
          <w:szCs w:val="23"/>
        </w:rPr>
        <w:t>• </w:t>
      </w:r>
      <w:r>
        <w:rPr>
          <w:rFonts w:hint="eastAsia"/>
          <w:color w:val="000000"/>
          <w:sz w:val="23"/>
          <w:szCs w:val="23"/>
        </w:rPr>
        <w:t>每个设备仅限</w:t>
      </w:r>
      <w:r>
        <w:rPr>
          <w:rFonts w:ascii="Times New Roman" w:hAnsi="Times New Roman" w:cs="Times New Roman"/>
          <w:color w:val="000000"/>
          <w:sz w:val="23"/>
          <w:szCs w:val="23"/>
        </w:rPr>
        <w:t>1</w:t>
      </w:r>
      <w:r>
        <w:rPr>
          <w:rFonts w:hint="eastAsia"/>
          <w:color w:val="000000"/>
          <w:sz w:val="23"/>
          <w:szCs w:val="23"/>
        </w:rPr>
        <w:t>个账号参加新人豪礼活动，其他在此设备上的账号将不能再次获得新人豪礼活动奖励；</w:t>
      </w:r>
    </w:p>
    <w:p w14:paraId="60227D39" w14:textId="77777777" w:rsidR="004D4B9B" w:rsidRDefault="004D4B9B" w:rsidP="004D4B9B">
      <w:pPr>
        <w:pStyle w:val="paragraph"/>
        <w:spacing w:before="0" w:beforeAutospacing="0" w:after="42" w:afterAutospacing="0"/>
      </w:pPr>
      <w:r>
        <w:rPr>
          <w:rFonts w:ascii="Times New Roman" w:hAnsi="Times New Roman" w:cs="Times New Roman"/>
          <w:color w:val="000000"/>
          <w:sz w:val="23"/>
          <w:szCs w:val="23"/>
        </w:rPr>
        <w:t>• </w:t>
      </w:r>
      <w:r>
        <w:rPr>
          <w:rFonts w:hint="eastAsia"/>
          <w:color w:val="000000"/>
          <w:sz w:val="23"/>
          <w:szCs w:val="23"/>
        </w:rPr>
        <w:t>领取完新人豪礼活动奖励后，您仍可参加其他活动继续领取免费股票奖励，详情请查看活动中心； </w:t>
      </w:r>
    </w:p>
    <w:p w14:paraId="262AEB38" w14:textId="77777777" w:rsidR="004D4B9B" w:rsidRDefault="004D4B9B" w:rsidP="004D4B9B">
      <w:pPr>
        <w:pStyle w:val="paragraph"/>
        <w:spacing w:before="0" w:beforeAutospacing="0" w:after="0" w:afterAutospacing="0"/>
      </w:pPr>
      <w:r>
        <w:rPr>
          <w:rFonts w:ascii="Times New Roman" w:hAnsi="Times New Roman" w:cs="Times New Roman"/>
          <w:color w:val="000000"/>
          <w:sz w:val="23"/>
          <w:szCs w:val="23"/>
        </w:rPr>
        <w:t>• </w:t>
      </w:r>
      <w:r>
        <w:rPr>
          <w:rFonts w:hint="eastAsia"/>
          <w:color w:val="000000"/>
          <w:sz w:val="23"/>
          <w:szCs w:val="23"/>
        </w:rPr>
        <w:t>请勿使用虚拟机参加任何</w:t>
      </w:r>
      <w:proofErr w:type="spellStart"/>
      <w:r>
        <w:rPr>
          <w:rFonts w:ascii="Times New Roman" w:hAnsi="Times New Roman" w:cs="Times New Roman"/>
          <w:color w:val="000000"/>
          <w:sz w:val="23"/>
          <w:szCs w:val="23"/>
        </w:rPr>
        <w:t>moomoo</w:t>
      </w:r>
      <w:proofErr w:type="spellEnd"/>
      <w:r>
        <w:rPr>
          <w:rFonts w:hint="eastAsia"/>
          <w:color w:val="000000"/>
          <w:sz w:val="23"/>
          <w:szCs w:val="23"/>
        </w:rPr>
        <w:t>上的活动并领取奖励，使用虚拟机将导致您获取不到任何活动奖励。 </w:t>
      </w:r>
    </w:p>
    <w:p w14:paraId="578E9251" w14:textId="77777777" w:rsidR="004D4B9B" w:rsidRDefault="004D4B9B" w:rsidP="004D4B9B">
      <w:pPr>
        <w:pStyle w:val="paragraph"/>
        <w:spacing w:before="0" w:beforeAutospacing="0" w:after="0" w:afterAutospacing="0"/>
      </w:pPr>
    </w:p>
    <w:p w14:paraId="13901880" w14:textId="77777777" w:rsidR="004D4B9B" w:rsidRDefault="004D4B9B" w:rsidP="004D4B9B">
      <w:pPr>
        <w:pStyle w:val="paragraph"/>
        <w:spacing w:before="0" w:beforeAutospacing="0" w:after="0" w:afterAutospacing="0"/>
      </w:pPr>
      <w:r>
        <w:rPr>
          <w:rFonts w:hint="eastAsia"/>
          <w:b/>
          <w:bCs/>
          <w:color w:val="000000"/>
          <w:sz w:val="32"/>
          <w:szCs w:val="32"/>
        </w:rPr>
        <w:t>条款和条件 </w:t>
      </w:r>
    </w:p>
    <w:p w14:paraId="1A08AFA2" w14:textId="77777777" w:rsidR="004D4B9B" w:rsidRDefault="004D4B9B" w:rsidP="004D4B9B">
      <w:pPr>
        <w:pStyle w:val="paragraph"/>
        <w:spacing w:before="0" w:beforeAutospacing="0" w:after="42" w:afterAutospacing="0"/>
      </w:pPr>
      <w:r>
        <w:rPr>
          <w:rFonts w:ascii="Times New Roman" w:hAnsi="Times New Roman" w:cs="Times New Roman"/>
          <w:color w:val="000000"/>
          <w:sz w:val="23"/>
          <w:szCs w:val="23"/>
        </w:rPr>
        <w:t>1. </w:t>
      </w:r>
      <w:r>
        <w:rPr>
          <w:rFonts w:hint="eastAsia"/>
          <w:color w:val="000000"/>
          <w:sz w:val="23"/>
          <w:szCs w:val="23"/>
        </w:rPr>
        <w:t>该活动面向年满 </w:t>
      </w:r>
      <w:r>
        <w:rPr>
          <w:rFonts w:ascii="Times New Roman" w:hAnsi="Times New Roman" w:cs="Times New Roman"/>
          <w:color w:val="000000"/>
          <w:sz w:val="23"/>
          <w:szCs w:val="23"/>
        </w:rPr>
        <w:t>18</w:t>
      </w:r>
      <w:proofErr w:type="gramStart"/>
      <w:r>
        <w:rPr>
          <w:rFonts w:ascii="Times New Roman" w:hAnsi="Times New Roman" w:cs="Times New Roman"/>
          <w:color w:val="000000"/>
          <w:sz w:val="23"/>
          <w:szCs w:val="23"/>
        </w:rPr>
        <w:t> </w:t>
      </w:r>
      <w:r>
        <w:rPr>
          <w:rFonts w:hint="eastAsia"/>
          <w:color w:val="000000"/>
          <w:sz w:val="23"/>
          <w:szCs w:val="23"/>
        </w:rPr>
        <w:t>岁且拥有</w:t>
      </w:r>
      <w:proofErr w:type="gramEnd"/>
      <w:r>
        <w:rPr>
          <w:rFonts w:hint="eastAsia"/>
          <w:color w:val="000000"/>
          <w:sz w:val="23"/>
          <w:szCs w:val="23"/>
        </w:rPr>
        <w:t>有效社会安全号码的美国居民开放。</w:t>
      </w:r>
      <w:proofErr w:type="gramStart"/>
      <w:r>
        <w:rPr>
          <w:rFonts w:hint="eastAsia"/>
          <w:color w:val="000000"/>
          <w:sz w:val="23"/>
          <w:szCs w:val="23"/>
        </w:rPr>
        <w:t>富途证券</w:t>
      </w:r>
      <w:proofErr w:type="gramEnd"/>
      <w:r>
        <w:rPr>
          <w:rFonts w:hint="eastAsia"/>
          <w:color w:val="000000"/>
          <w:sz w:val="23"/>
          <w:szCs w:val="23"/>
        </w:rPr>
        <w:t xml:space="preserve">（美国） </w:t>
      </w:r>
      <w:proofErr w:type="gramStart"/>
      <w:r>
        <w:rPr>
          <w:rFonts w:hint="eastAsia"/>
          <w:color w:val="000000"/>
          <w:sz w:val="23"/>
          <w:szCs w:val="23"/>
        </w:rPr>
        <w:t>或富途证券</w:t>
      </w:r>
      <w:proofErr w:type="gramEnd"/>
      <w:r>
        <w:rPr>
          <w:rFonts w:hint="eastAsia"/>
          <w:color w:val="000000"/>
          <w:sz w:val="23"/>
          <w:szCs w:val="23"/>
        </w:rPr>
        <w:t>（美国） 关联公司的员工、合作商或关联人员、以及证券监管组织或交易所的员工均不符合活动参与要求。 </w:t>
      </w:r>
    </w:p>
    <w:p w14:paraId="5A46981E" w14:textId="77777777" w:rsidR="004D4B9B" w:rsidRDefault="004D4B9B" w:rsidP="004D4B9B">
      <w:pPr>
        <w:pStyle w:val="paragraph"/>
        <w:spacing w:before="0" w:beforeAutospacing="0" w:after="0" w:afterAutospacing="0"/>
      </w:pPr>
      <w:r>
        <w:rPr>
          <w:rFonts w:ascii="Times New Roman" w:hAnsi="Times New Roman" w:cs="Times New Roman"/>
          <w:color w:val="000000"/>
          <w:sz w:val="23"/>
          <w:szCs w:val="23"/>
        </w:rPr>
        <w:t>2. </w:t>
      </w:r>
      <w:r>
        <w:rPr>
          <w:rFonts w:hint="eastAsia"/>
          <w:color w:val="000000"/>
          <w:sz w:val="23"/>
          <w:szCs w:val="23"/>
        </w:rPr>
        <w:t>本活动的奖励由</w:t>
      </w:r>
      <w:proofErr w:type="gramStart"/>
      <w:r>
        <w:rPr>
          <w:rFonts w:hint="eastAsia"/>
          <w:color w:val="000000"/>
          <w:sz w:val="23"/>
          <w:szCs w:val="23"/>
        </w:rPr>
        <w:t>富途公司</w:t>
      </w:r>
      <w:proofErr w:type="gramEnd"/>
      <w:r>
        <w:rPr>
          <w:rFonts w:hint="eastAsia"/>
          <w:color w:val="000000"/>
          <w:sz w:val="23"/>
          <w:szCs w:val="23"/>
        </w:rPr>
        <w:t>提供。</w:t>
      </w:r>
      <w:proofErr w:type="spellStart"/>
      <w:r>
        <w:rPr>
          <w:rFonts w:ascii="Times New Roman" w:hAnsi="Times New Roman" w:cs="Times New Roman"/>
          <w:color w:val="000000"/>
          <w:sz w:val="23"/>
          <w:szCs w:val="23"/>
        </w:rPr>
        <w:t>Moomoo</w:t>
      </w:r>
      <w:proofErr w:type="spellEnd"/>
      <w:r>
        <w:rPr>
          <w:rFonts w:ascii="Times New Roman" w:hAnsi="Times New Roman" w:cs="Times New Roman"/>
          <w:color w:val="000000"/>
          <w:sz w:val="23"/>
          <w:szCs w:val="23"/>
        </w:rPr>
        <w:t xml:space="preserve"> Inc.</w:t>
      </w:r>
      <w:proofErr w:type="gramStart"/>
      <w:r>
        <w:rPr>
          <w:rFonts w:hint="eastAsia"/>
          <w:color w:val="000000"/>
          <w:sz w:val="23"/>
          <w:szCs w:val="23"/>
        </w:rPr>
        <w:t>和富途证券</w:t>
      </w:r>
      <w:proofErr w:type="gramEnd"/>
      <w:r>
        <w:rPr>
          <w:rFonts w:hint="eastAsia"/>
          <w:color w:val="000000"/>
          <w:sz w:val="23"/>
          <w:szCs w:val="23"/>
        </w:rPr>
        <w:t>（美国）</w:t>
      </w:r>
      <w:proofErr w:type="gramStart"/>
      <w:r>
        <w:rPr>
          <w:rFonts w:hint="eastAsia"/>
          <w:color w:val="000000"/>
          <w:sz w:val="23"/>
          <w:szCs w:val="23"/>
        </w:rPr>
        <w:t>是富途控股</w:t>
      </w:r>
      <w:proofErr w:type="gramEnd"/>
      <w:r>
        <w:rPr>
          <w:rFonts w:hint="eastAsia"/>
          <w:color w:val="000000"/>
          <w:sz w:val="23"/>
          <w:szCs w:val="23"/>
        </w:rPr>
        <w:t>有限公司的全资子公司。</w:t>
      </w:r>
      <w:proofErr w:type="spellStart"/>
      <w:r>
        <w:rPr>
          <w:rFonts w:ascii="Times New Roman" w:hAnsi="Times New Roman" w:cs="Times New Roman"/>
          <w:color w:val="000000"/>
          <w:sz w:val="23"/>
          <w:szCs w:val="23"/>
        </w:rPr>
        <w:t>moomoo</w:t>
      </w:r>
      <w:proofErr w:type="spellEnd"/>
      <w:r>
        <w:rPr>
          <w:rFonts w:ascii="Times New Roman" w:hAnsi="Times New Roman" w:cs="Times New Roman"/>
          <w:color w:val="000000"/>
          <w:sz w:val="23"/>
          <w:szCs w:val="23"/>
        </w:rPr>
        <w:t xml:space="preserve"> App </w:t>
      </w:r>
      <w:r>
        <w:rPr>
          <w:rFonts w:hint="eastAsia"/>
          <w:color w:val="000000"/>
          <w:sz w:val="23"/>
          <w:szCs w:val="23"/>
        </w:rPr>
        <w:t>是 </w:t>
      </w:r>
      <w:proofErr w:type="spellStart"/>
      <w:r>
        <w:rPr>
          <w:rFonts w:ascii="Times New Roman" w:hAnsi="Times New Roman" w:cs="Times New Roman"/>
          <w:color w:val="000000"/>
          <w:sz w:val="23"/>
          <w:szCs w:val="23"/>
        </w:rPr>
        <w:t>Moomoo</w:t>
      </w:r>
      <w:proofErr w:type="spellEnd"/>
      <w:r>
        <w:rPr>
          <w:rFonts w:ascii="Times New Roman" w:hAnsi="Times New Roman" w:cs="Times New Roman"/>
          <w:color w:val="000000"/>
          <w:sz w:val="23"/>
          <w:szCs w:val="23"/>
        </w:rPr>
        <w:t xml:space="preserve"> Inc.</w:t>
      </w:r>
      <w:r>
        <w:rPr>
          <w:rFonts w:hint="eastAsia"/>
          <w:color w:val="000000"/>
          <w:sz w:val="23"/>
          <w:szCs w:val="23"/>
        </w:rPr>
        <w:t>提供的交易平台。</w:t>
      </w:r>
      <w:proofErr w:type="spellStart"/>
      <w:r>
        <w:rPr>
          <w:rFonts w:ascii="Times New Roman" w:hAnsi="Times New Roman" w:cs="Times New Roman"/>
          <w:color w:val="000000"/>
          <w:sz w:val="23"/>
          <w:szCs w:val="23"/>
        </w:rPr>
        <w:t>Moomoo</w:t>
      </w:r>
      <w:proofErr w:type="spellEnd"/>
      <w:r>
        <w:rPr>
          <w:rFonts w:ascii="Times New Roman" w:hAnsi="Times New Roman" w:cs="Times New Roman"/>
          <w:color w:val="000000"/>
          <w:sz w:val="23"/>
          <w:szCs w:val="23"/>
        </w:rPr>
        <w:t> </w:t>
      </w:r>
      <w:r>
        <w:rPr>
          <w:rFonts w:hint="eastAsia"/>
          <w:color w:val="000000"/>
          <w:sz w:val="23"/>
          <w:szCs w:val="23"/>
        </w:rPr>
        <w:t xml:space="preserve">提供的证券产品服务由在美国证券交易委员会注册的证券经纪交易商 </w:t>
      </w:r>
      <w:proofErr w:type="gramStart"/>
      <w:r>
        <w:rPr>
          <w:rFonts w:hint="eastAsia"/>
          <w:color w:val="000000"/>
          <w:sz w:val="23"/>
          <w:szCs w:val="23"/>
        </w:rPr>
        <w:t>富途证券</w:t>
      </w:r>
      <w:proofErr w:type="gramEnd"/>
      <w:r>
        <w:rPr>
          <w:rFonts w:hint="eastAsia"/>
          <w:color w:val="000000"/>
          <w:sz w:val="23"/>
          <w:szCs w:val="23"/>
        </w:rPr>
        <w:t xml:space="preserve">（美国） 提供。 </w:t>
      </w:r>
      <w:proofErr w:type="gramStart"/>
      <w:r>
        <w:rPr>
          <w:rFonts w:hint="eastAsia"/>
          <w:color w:val="000000"/>
          <w:sz w:val="23"/>
          <w:szCs w:val="23"/>
        </w:rPr>
        <w:t>富途证券</w:t>
      </w:r>
      <w:proofErr w:type="gramEnd"/>
      <w:r>
        <w:rPr>
          <w:rFonts w:hint="eastAsia"/>
          <w:color w:val="000000"/>
          <w:sz w:val="23"/>
          <w:szCs w:val="23"/>
        </w:rPr>
        <w:t>（美国）是 </w:t>
      </w:r>
      <w:r>
        <w:rPr>
          <w:rFonts w:ascii="Times New Roman" w:hAnsi="Times New Roman" w:cs="Times New Roman"/>
          <w:color w:val="000000"/>
          <w:sz w:val="23"/>
          <w:szCs w:val="23"/>
        </w:rPr>
        <w:t>FINRA </w:t>
      </w:r>
      <w:r>
        <w:rPr>
          <w:rFonts w:hint="eastAsia"/>
          <w:color w:val="000000"/>
          <w:sz w:val="23"/>
          <w:szCs w:val="23"/>
        </w:rPr>
        <w:t>和 </w:t>
      </w:r>
      <w:r>
        <w:rPr>
          <w:rFonts w:ascii="Times New Roman" w:hAnsi="Times New Roman" w:cs="Times New Roman"/>
          <w:color w:val="000000"/>
          <w:sz w:val="23"/>
          <w:szCs w:val="23"/>
        </w:rPr>
        <w:t>SIPC </w:t>
      </w:r>
      <w:r>
        <w:rPr>
          <w:rFonts w:hint="eastAsia"/>
          <w:color w:val="000000"/>
          <w:sz w:val="23"/>
          <w:szCs w:val="23"/>
        </w:rPr>
        <w:t xml:space="preserve">的成员。有关 </w:t>
      </w:r>
      <w:proofErr w:type="gramStart"/>
      <w:r>
        <w:rPr>
          <w:rFonts w:hint="eastAsia"/>
          <w:color w:val="000000"/>
          <w:sz w:val="23"/>
          <w:szCs w:val="23"/>
        </w:rPr>
        <w:t>富途证券</w:t>
      </w:r>
      <w:proofErr w:type="gramEnd"/>
      <w:r>
        <w:rPr>
          <w:rFonts w:hint="eastAsia"/>
          <w:color w:val="000000"/>
          <w:sz w:val="23"/>
          <w:szCs w:val="23"/>
        </w:rPr>
        <w:t>（美国）的更多信息，请参阅 </w:t>
      </w:r>
      <w:hyperlink r:id="rId6" w:history="1">
        <w:r>
          <w:rPr>
            <w:rStyle w:val="a7"/>
            <w:rFonts w:ascii="Helvetica" w:hAnsi="Helvetica"/>
            <w:color w:val="175CEB"/>
            <w:sz w:val="22"/>
            <w:szCs w:val="22"/>
          </w:rPr>
          <w:t>FINRA BrokerCheck</w:t>
        </w:r>
      </w:hyperlink>
      <w:r>
        <w:rPr>
          <w:rFonts w:hint="eastAsia"/>
          <w:color w:val="000000"/>
          <w:sz w:val="23"/>
          <w:szCs w:val="23"/>
        </w:rPr>
        <w:t xml:space="preserve">。有关 </w:t>
      </w:r>
      <w:proofErr w:type="gramStart"/>
      <w:r>
        <w:rPr>
          <w:rFonts w:hint="eastAsia"/>
          <w:color w:val="000000"/>
          <w:sz w:val="23"/>
          <w:szCs w:val="23"/>
        </w:rPr>
        <w:t>富途证券</w:t>
      </w:r>
      <w:proofErr w:type="gramEnd"/>
      <w:r>
        <w:rPr>
          <w:rFonts w:hint="eastAsia"/>
          <w:color w:val="000000"/>
          <w:sz w:val="23"/>
          <w:szCs w:val="23"/>
        </w:rPr>
        <w:t>（美国） 账户的 </w:t>
      </w:r>
      <w:r>
        <w:rPr>
          <w:rFonts w:ascii="Times New Roman" w:hAnsi="Times New Roman" w:cs="Times New Roman"/>
          <w:color w:val="000000"/>
          <w:sz w:val="23"/>
          <w:szCs w:val="23"/>
        </w:rPr>
        <w:t>SIPC </w:t>
      </w:r>
      <w:r>
        <w:rPr>
          <w:rFonts w:hint="eastAsia"/>
          <w:color w:val="000000"/>
          <w:sz w:val="23"/>
          <w:szCs w:val="23"/>
        </w:rPr>
        <w:t>保险范围的更多信息，</w:t>
      </w:r>
      <w:proofErr w:type="gramStart"/>
      <w:r>
        <w:rPr>
          <w:rFonts w:hint="eastAsia"/>
          <w:color w:val="000000"/>
          <w:sz w:val="23"/>
          <w:szCs w:val="23"/>
        </w:rPr>
        <w:t>请访问</w:t>
      </w:r>
      <w:proofErr w:type="gramEnd"/>
      <w:r>
        <w:rPr>
          <w:rFonts w:ascii="Times New Roman" w:hAnsi="Times New Roman" w:cs="Times New Roman"/>
          <w:color w:val="000000"/>
          <w:sz w:val="23"/>
          <w:szCs w:val="23"/>
        </w:rPr>
        <w:t>www.sipc.org </w:t>
      </w:r>
      <w:r>
        <w:rPr>
          <w:rFonts w:hint="eastAsia"/>
          <w:color w:val="000000"/>
          <w:sz w:val="23"/>
          <w:szCs w:val="23"/>
        </w:rPr>
        <w:t xml:space="preserve">或索取 </w:t>
      </w:r>
      <w:proofErr w:type="gramStart"/>
      <w:r>
        <w:rPr>
          <w:rFonts w:hint="eastAsia"/>
          <w:color w:val="000000"/>
          <w:sz w:val="23"/>
          <w:szCs w:val="23"/>
        </w:rPr>
        <w:t>富途证券</w:t>
      </w:r>
      <w:proofErr w:type="gramEnd"/>
      <w:r>
        <w:rPr>
          <w:rFonts w:hint="eastAsia"/>
          <w:color w:val="000000"/>
          <w:sz w:val="23"/>
          <w:szCs w:val="23"/>
        </w:rPr>
        <w:t>（美国） 的说明手册。 </w:t>
      </w:r>
    </w:p>
    <w:p w14:paraId="61468E90" w14:textId="77777777" w:rsidR="004D4B9B" w:rsidRDefault="004D4B9B" w:rsidP="004D4B9B">
      <w:pPr>
        <w:pStyle w:val="paragraph"/>
        <w:spacing w:before="0" w:beforeAutospacing="0" w:after="26" w:afterAutospacing="0"/>
      </w:pPr>
      <w:r>
        <w:rPr>
          <w:rFonts w:ascii="Times New Roman" w:hAnsi="Times New Roman" w:cs="Times New Roman"/>
          <w:color w:val="000000"/>
          <w:sz w:val="23"/>
          <w:szCs w:val="23"/>
        </w:rPr>
        <w:t>3. </w:t>
      </w:r>
      <w:r>
        <w:rPr>
          <w:rFonts w:hint="eastAsia"/>
          <w:color w:val="000000"/>
          <w:sz w:val="23"/>
          <w:szCs w:val="23"/>
        </w:rPr>
        <w:t>每个新账号限领一份活动奖励，每人注册不得超过一个账号。 </w:t>
      </w:r>
    </w:p>
    <w:p w14:paraId="6AD81815" w14:textId="77777777" w:rsidR="004D4B9B" w:rsidRDefault="004D4B9B" w:rsidP="004D4B9B">
      <w:pPr>
        <w:pStyle w:val="paragraph"/>
        <w:spacing w:before="0" w:beforeAutospacing="0" w:after="26" w:afterAutospacing="0"/>
      </w:pPr>
      <w:r>
        <w:rPr>
          <w:rFonts w:ascii="Times New Roman" w:hAnsi="Times New Roman" w:cs="Times New Roman"/>
          <w:color w:val="000000"/>
          <w:sz w:val="23"/>
          <w:szCs w:val="23"/>
        </w:rPr>
        <w:t>4. </w:t>
      </w:r>
      <w:r>
        <w:rPr>
          <w:rFonts w:hint="eastAsia"/>
          <w:color w:val="000000"/>
          <w:sz w:val="23"/>
          <w:szCs w:val="23"/>
        </w:rPr>
        <w:t xml:space="preserve">通过本程序获得股票或在与本程序相关的信息中显示特定证券内容均不构成对该证券的推荐或购买、出售或持有该证券的建议。 </w:t>
      </w:r>
      <w:proofErr w:type="gramStart"/>
      <w:r>
        <w:rPr>
          <w:rFonts w:hint="eastAsia"/>
          <w:color w:val="000000"/>
          <w:sz w:val="23"/>
          <w:szCs w:val="23"/>
        </w:rPr>
        <w:t>富途证券</w:t>
      </w:r>
      <w:proofErr w:type="gramEnd"/>
      <w:r>
        <w:rPr>
          <w:rFonts w:hint="eastAsia"/>
          <w:color w:val="000000"/>
          <w:sz w:val="23"/>
          <w:szCs w:val="23"/>
        </w:rPr>
        <w:t>（美国） 和 </w:t>
      </w:r>
      <w:proofErr w:type="spellStart"/>
      <w:r>
        <w:rPr>
          <w:rFonts w:ascii="Times New Roman" w:hAnsi="Times New Roman" w:cs="Times New Roman"/>
          <w:color w:val="000000"/>
          <w:sz w:val="23"/>
          <w:szCs w:val="23"/>
        </w:rPr>
        <w:t>Moomoo</w:t>
      </w:r>
      <w:proofErr w:type="spellEnd"/>
      <w:r>
        <w:rPr>
          <w:rFonts w:ascii="Times New Roman" w:hAnsi="Times New Roman" w:cs="Times New Roman"/>
          <w:color w:val="000000"/>
          <w:sz w:val="23"/>
          <w:szCs w:val="23"/>
        </w:rPr>
        <w:t> </w:t>
      </w:r>
      <w:r>
        <w:rPr>
          <w:rFonts w:hint="eastAsia"/>
          <w:color w:val="000000"/>
          <w:sz w:val="23"/>
          <w:szCs w:val="23"/>
        </w:rPr>
        <w:t>不提供投资建议，也不在此推荐任何证券或交易。 </w:t>
      </w:r>
    </w:p>
    <w:p w14:paraId="7F20BB70" w14:textId="77777777" w:rsidR="004D4B9B" w:rsidRDefault="004D4B9B" w:rsidP="004D4B9B">
      <w:pPr>
        <w:pStyle w:val="paragraph"/>
        <w:spacing w:before="0" w:beforeAutospacing="0" w:after="26" w:afterAutospacing="0"/>
      </w:pPr>
      <w:r>
        <w:rPr>
          <w:rFonts w:ascii="Times New Roman" w:hAnsi="Times New Roman" w:cs="Times New Roman"/>
          <w:color w:val="000000"/>
          <w:sz w:val="23"/>
          <w:szCs w:val="23"/>
        </w:rPr>
        <w:t>5. </w:t>
      </w:r>
      <w:r>
        <w:rPr>
          <w:rFonts w:hint="eastAsia"/>
          <w:color w:val="000000"/>
          <w:sz w:val="23"/>
          <w:szCs w:val="23"/>
        </w:rPr>
        <w:t>客户可持有或出售已记入其</w:t>
      </w:r>
      <w:proofErr w:type="gramStart"/>
      <w:r>
        <w:rPr>
          <w:rFonts w:hint="eastAsia"/>
          <w:color w:val="000000"/>
          <w:sz w:val="23"/>
          <w:szCs w:val="23"/>
        </w:rPr>
        <w:t>帐户</w:t>
      </w:r>
      <w:proofErr w:type="gramEnd"/>
      <w:r>
        <w:rPr>
          <w:rFonts w:hint="eastAsia"/>
          <w:color w:val="000000"/>
          <w:sz w:val="23"/>
          <w:szCs w:val="23"/>
        </w:rPr>
        <w:t>的奖励股票。出售股票的价值可以提取或用于购买账户中的其他合格证券。 </w:t>
      </w:r>
    </w:p>
    <w:p w14:paraId="25C3A16A" w14:textId="77777777" w:rsidR="004D4B9B" w:rsidRDefault="004D4B9B" w:rsidP="004D4B9B">
      <w:pPr>
        <w:pStyle w:val="paragraph"/>
        <w:spacing w:before="0" w:beforeAutospacing="0" w:after="26" w:afterAutospacing="0"/>
      </w:pPr>
      <w:r>
        <w:rPr>
          <w:rFonts w:ascii="Times New Roman" w:hAnsi="Times New Roman" w:cs="Times New Roman"/>
          <w:color w:val="000000"/>
          <w:sz w:val="23"/>
          <w:szCs w:val="23"/>
        </w:rPr>
        <w:t>6. </w:t>
      </w:r>
      <w:proofErr w:type="gramStart"/>
      <w:r>
        <w:rPr>
          <w:rFonts w:hint="eastAsia"/>
          <w:color w:val="000000"/>
          <w:sz w:val="23"/>
          <w:szCs w:val="23"/>
        </w:rPr>
        <w:t>富途证券</w:t>
      </w:r>
      <w:proofErr w:type="gramEnd"/>
      <w:r>
        <w:rPr>
          <w:rFonts w:hint="eastAsia"/>
          <w:color w:val="000000"/>
          <w:sz w:val="23"/>
          <w:szCs w:val="23"/>
        </w:rPr>
        <w:t>（美国） 保留自行决定调整激励计划规则的权利。 </w:t>
      </w:r>
    </w:p>
    <w:p w14:paraId="5D141E5F" w14:textId="77777777" w:rsidR="004D4B9B" w:rsidRDefault="004D4B9B" w:rsidP="004D4B9B">
      <w:pPr>
        <w:pStyle w:val="paragraph"/>
        <w:spacing w:before="0" w:beforeAutospacing="0" w:after="26" w:afterAutospacing="0"/>
      </w:pPr>
      <w:r>
        <w:rPr>
          <w:rFonts w:ascii="Times New Roman" w:hAnsi="Times New Roman" w:cs="Times New Roman"/>
          <w:color w:val="000000"/>
          <w:sz w:val="23"/>
          <w:szCs w:val="23"/>
        </w:rPr>
        <w:t>7. </w:t>
      </w:r>
      <w:r>
        <w:rPr>
          <w:rFonts w:hint="eastAsia"/>
          <w:color w:val="000000"/>
          <w:sz w:val="23"/>
          <w:szCs w:val="23"/>
        </w:rPr>
        <w:t>您只能在我们这里注册一个交易账户。如果您的 </w:t>
      </w:r>
      <w:proofErr w:type="spellStart"/>
      <w:r>
        <w:rPr>
          <w:rFonts w:ascii="Times New Roman" w:hAnsi="Times New Roman" w:cs="Times New Roman"/>
          <w:color w:val="000000"/>
          <w:sz w:val="23"/>
          <w:szCs w:val="23"/>
        </w:rPr>
        <w:t>Moomoo</w:t>
      </w:r>
      <w:proofErr w:type="spellEnd"/>
      <w:r>
        <w:rPr>
          <w:rFonts w:ascii="Times New Roman" w:hAnsi="Times New Roman" w:cs="Times New Roman"/>
          <w:color w:val="000000"/>
          <w:sz w:val="23"/>
          <w:szCs w:val="23"/>
        </w:rPr>
        <w:t> </w:t>
      </w:r>
      <w:proofErr w:type="gramStart"/>
      <w:r>
        <w:rPr>
          <w:rFonts w:hint="eastAsia"/>
          <w:color w:val="000000"/>
          <w:sz w:val="23"/>
          <w:szCs w:val="23"/>
        </w:rPr>
        <w:t>帐户</w:t>
      </w:r>
      <w:proofErr w:type="gramEnd"/>
      <w:r>
        <w:rPr>
          <w:rFonts w:hint="eastAsia"/>
          <w:color w:val="000000"/>
          <w:sz w:val="23"/>
          <w:szCs w:val="23"/>
        </w:rPr>
        <w:t>显示欺诈、滥用或可疑活动的迹象，例如使用多个</w:t>
      </w:r>
      <w:proofErr w:type="gramStart"/>
      <w:r>
        <w:rPr>
          <w:rFonts w:hint="eastAsia"/>
          <w:color w:val="000000"/>
          <w:sz w:val="23"/>
          <w:szCs w:val="23"/>
        </w:rPr>
        <w:t>帐户</w:t>
      </w:r>
      <w:proofErr w:type="gramEnd"/>
      <w:r>
        <w:rPr>
          <w:rFonts w:hint="eastAsia"/>
          <w:color w:val="000000"/>
          <w:sz w:val="23"/>
          <w:szCs w:val="23"/>
        </w:rPr>
        <w:t>，</w:t>
      </w:r>
      <w:proofErr w:type="spellStart"/>
      <w:r>
        <w:rPr>
          <w:rFonts w:ascii="Times New Roman" w:hAnsi="Times New Roman" w:cs="Times New Roman"/>
          <w:color w:val="000000"/>
          <w:sz w:val="23"/>
          <w:szCs w:val="23"/>
        </w:rPr>
        <w:t>Moomoo</w:t>
      </w:r>
      <w:proofErr w:type="spellEnd"/>
      <w:r>
        <w:rPr>
          <w:rFonts w:ascii="Times New Roman" w:hAnsi="Times New Roman" w:cs="Times New Roman"/>
          <w:color w:val="000000"/>
          <w:sz w:val="23"/>
          <w:szCs w:val="23"/>
        </w:rPr>
        <w:t> </w:t>
      </w:r>
      <w:r>
        <w:rPr>
          <w:rFonts w:hint="eastAsia"/>
          <w:color w:val="000000"/>
          <w:sz w:val="23"/>
          <w:szCs w:val="23"/>
        </w:rPr>
        <w:t>可能会自行决定</w:t>
      </w:r>
      <w:proofErr w:type="gramStart"/>
      <w:r>
        <w:rPr>
          <w:rFonts w:hint="eastAsia"/>
          <w:color w:val="000000"/>
          <w:sz w:val="23"/>
          <w:szCs w:val="23"/>
        </w:rPr>
        <w:t>没收您</w:t>
      </w:r>
      <w:proofErr w:type="gramEnd"/>
      <w:r>
        <w:rPr>
          <w:rFonts w:hint="eastAsia"/>
          <w:color w:val="000000"/>
          <w:sz w:val="23"/>
          <w:szCs w:val="23"/>
        </w:rPr>
        <w:t>的股票奖励并</w:t>
      </w:r>
      <w:proofErr w:type="gramStart"/>
      <w:r>
        <w:rPr>
          <w:rFonts w:hint="eastAsia"/>
          <w:color w:val="000000"/>
          <w:sz w:val="23"/>
          <w:szCs w:val="23"/>
        </w:rPr>
        <w:t>限制您</w:t>
      </w:r>
      <w:proofErr w:type="gramEnd"/>
      <w:r>
        <w:rPr>
          <w:rFonts w:hint="eastAsia"/>
          <w:color w:val="000000"/>
          <w:sz w:val="23"/>
          <w:szCs w:val="23"/>
        </w:rPr>
        <w:t>参与未来促销活动的机会。 </w:t>
      </w:r>
    </w:p>
    <w:p w14:paraId="67DE0B8F" w14:textId="77777777" w:rsidR="004D4B9B" w:rsidRDefault="004D4B9B" w:rsidP="004D4B9B">
      <w:pPr>
        <w:pStyle w:val="paragraph"/>
        <w:spacing w:before="0" w:beforeAutospacing="0" w:after="26" w:afterAutospacing="0"/>
      </w:pPr>
      <w:r>
        <w:rPr>
          <w:rFonts w:ascii="Times New Roman" w:hAnsi="Times New Roman" w:cs="Times New Roman"/>
          <w:color w:val="000000"/>
          <w:sz w:val="23"/>
          <w:szCs w:val="23"/>
        </w:rPr>
        <w:t>8. </w:t>
      </w:r>
      <w:r>
        <w:rPr>
          <w:rFonts w:hint="eastAsia"/>
          <w:color w:val="000000"/>
          <w:sz w:val="23"/>
          <w:szCs w:val="23"/>
        </w:rPr>
        <w:t>每台设备，无论是手机还是电脑，只能获得一套开户奖励和入金奖励。 </w:t>
      </w:r>
    </w:p>
    <w:p w14:paraId="4C6E601D" w14:textId="77777777" w:rsidR="004D4B9B" w:rsidRDefault="004D4B9B" w:rsidP="004D4B9B">
      <w:pPr>
        <w:pStyle w:val="paragraph"/>
        <w:spacing w:before="0" w:beforeAutospacing="0" w:after="26" w:afterAutospacing="0"/>
      </w:pPr>
      <w:r>
        <w:rPr>
          <w:rFonts w:ascii="Times New Roman" w:hAnsi="Times New Roman" w:cs="Times New Roman"/>
          <w:color w:val="000000"/>
          <w:sz w:val="23"/>
          <w:szCs w:val="23"/>
        </w:rPr>
        <w:t>9. </w:t>
      </w:r>
      <w:proofErr w:type="gramStart"/>
      <w:r>
        <w:rPr>
          <w:rFonts w:hint="eastAsia"/>
          <w:color w:val="000000"/>
          <w:sz w:val="23"/>
          <w:szCs w:val="23"/>
        </w:rPr>
        <w:t>富途证券</w:t>
      </w:r>
      <w:proofErr w:type="gramEnd"/>
      <w:r>
        <w:rPr>
          <w:rFonts w:hint="eastAsia"/>
          <w:color w:val="000000"/>
          <w:sz w:val="23"/>
          <w:szCs w:val="23"/>
        </w:rPr>
        <w:t>（美国） 和 </w:t>
      </w:r>
      <w:proofErr w:type="spellStart"/>
      <w:r>
        <w:rPr>
          <w:rFonts w:ascii="Times New Roman" w:hAnsi="Times New Roman" w:cs="Times New Roman"/>
          <w:color w:val="000000"/>
          <w:sz w:val="23"/>
          <w:szCs w:val="23"/>
        </w:rPr>
        <w:t>Moomoo</w:t>
      </w:r>
      <w:proofErr w:type="spellEnd"/>
      <w:r>
        <w:rPr>
          <w:rFonts w:ascii="Times New Roman" w:hAnsi="Times New Roman" w:cs="Times New Roman"/>
          <w:color w:val="000000"/>
          <w:sz w:val="23"/>
          <w:szCs w:val="23"/>
        </w:rPr>
        <w:t xml:space="preserve"> Inc. </w:t>
      </w:r>
      <w:r>
        <w:rPr>
          <w:rFonts w:hint="eastAsia"/>
          <w:color w:val="000000"/>
          <w:sz w:val="23"/>
          <w:szCs w:val="23"/>
        </w:rPr>
        <w:t>保留随时终止奖励计划的权利，恕不另行通知。其他限制条件和规则修改将在生效之前发布在</w:t>
      </w:r>
      <w:proofErr w:type="spellStart"/>
      <w:r>
        <w:rPr>
          <w:rFonts w:ascii="Times New Roman" w:hAnsi="Times New Roman" w:cs="Times New Roman"/>
          <w:color w:val="000000"/>
          <w:sz w:val="23"/>
          <w:szCs w:val="23"/>
        </w:rPr>
        <w:t>Moomoo</w:t>
      </w:r>
      <w:proofErr w:type="spellEnd"/>
      <w:r>
        <w:rPr>
          <w:rFonts w:hint="eastAsia"/>
          <w:color w:val="000000"/>
          <w:sz w:val="23"/>
          <w:szCs w:val="23"/>
        </w:rPr>
        <w:t>应用程序</w:t>
      </w:r>
      <w:r>
        <w:rPr>
          <w:rFonts w:ascii="Times New Roman" w:hAnsi="Times New Roman" w:cs="Times New Roman"/>
          <w:color w:val="000000"/>
          <w:sz w:val="23"/>
          <w:szCs w:val="23"/>
        </w:rPr>
        <w:t>/</w:t>
      </w:r>
      <w:r>
        <w:rPr>
          <w:rFonts w:hint="eastAsia"/>
          <w:color w:val="000000"/>
          <w:sz w:val="23"/>
          <w:szCs w:val="23"/>
        </w:rPr>
        <w:t>网站上。 </w:t>
      </w:r>
    </w:p>
    <w:p w14:paraId="416A1958" w14:textId="77777777" w:rsidR="004D4B9B" w:rsidRDefault="004D4B9B" w:rsidP="004D4B9B">
      <w:pPr>
        <w:pStyle w:val="paragraph"/>
        <w:spacing w:before="0" w:beforeAutospacing="0" w:after="26" w:afterAutospacing="0"/>
      </w:pPr>
      <w:r>
        <w:rPr>
          <w:rFonts w:ascii="Times New Roman" w:hAnsi="Times New Roman" w:cs="Times New Roman"/>
          <w:color w:val="000000"/>
          <w:sz w:val="23"/>
          <w:szCs w:val="23"/>
        </w:rPr>
        <w:t>10. </w:t>
      </w:r>
      <w:r>
        <w:rPr>
          <w:rFonts w:hint="eastAsia"/>
          <w:color w:val="000000"/>
          <w:sz w:val="23"/>
          <w:szCs w:val="23"/>
        </w:rPr>
        <w:t>请在注册前咨询您的税务顾问，了解此活动的税务处理以及与收到股票红利相关的任何税务影响。对于应税账户，根据适用规则和法规的要求，收到的</w:t>
      </w:r>
      <w:proofErr w:type="gramStart"/>
      <w:r>
        <w:rPr>
          <w:rFonts w:hint="eastAsia"/>
          <w:color w:val="000000"/>
          <w:sz w:val="23"/>
          <w:szCs w:val="23"/>
        </w:rPr>
        <w:t>所有富途报价</w:t>
      </w:r>
      <w:proofErr w:type="gramEnd"/>
      <w:r>
        <w:rPr>
          <w:rFonts w:hint="eastAsia"/>
          <w:color w:val="000000"/>
          <w:sz w:val="23"/>
          <w:szCs w:val="23"/>
        </w:rPr>
        <w:t>的价值可能会在</w:t>
      </w:r>
      <w:r>
        <w:rPr>
          <w:rFonts w:ascii="Times New Roman" w:hAnsi="Times New Roman" w:cs="Times New Roman"/>
          <w:color w:val="000000"/>
          <w:sz w:val="23"/>
          <w:szCs w:val="23"/>
        </w:rPr>
        <w:t>1099-MISC</w:t>
      </w:r>
      <w:r>
        <w:rPr>
          <w:rFonts w:hint="eastAsia"/>
          <w:color w:val="000000"/>
          <w:sz w:val="23"/>
          <w:szCs w:val="23"/>
        </w:rPr>
        <w:t xml:space="preserve">表格中报告为其他收入。 </w:t>
      </w:r>
      <w:proofErr w:type="gramStart"/>
      <w:r>
        <w:rPr>
          <w:rFonts w:hint="eastAsia"/>
          <w:color w:val="000000"/>
          <w:sz w:val="23"/>
          <w:szCs w:val="23"/>
        </w:rPr>
        <w:t>富途证券</w:t>
      </w:r>
      <w:proofErr w:type="gramEnd"/>
      <w:r>
        <w:rPr>
          <w:rFonts w:hint="eastAsia"/>
          <w:color w:val="000000"/>
          <w:sz w:val="23"/>
          <w:szCs w:val="23"/>
        </w:rPr>
        <w:t>（美国） 和 </w:t>
      </w:r>
      <w:proofErr w:type="spellStart"/>
      <w:r>
        <w:rPr>
          <w:rFonts w:ascii="Times New Roman" w:hAnsi="Times New Roman" w:cs="Times New Roman"/>
          <w:color w:val="000000"/>
          <w:sz w:val="23"/>
          <w:szCs w:val="23"/>
        </w:rPr>
        <w:t>Moomoo</w:t>
      </w:r>
      <w:proofErr w:type="spellEnd"/>
      <w:r>
        <w:rPr>
          <w:rFonts w:ascii="Times New Roman" w:hAnsi="Times New Roman" w:cs="Times New Roman"/>
          <w:color w:val="000000"/>
          <w:sz w:val="23"/>
          <w:szCs w:val="23"/>
        </w:rPr>
        <w:t> </w:t>
      </w:r>
      <w:r>
        <w:rPr>
          <w:rFonts w:hint="eastAsia"/>
          <w:color w:val="000000"/>
          <w:sz w:val="23"/>
          <w:szCs w:val="23"/>
        </w:rPr>
        <w:t>不承担与此促销活动相关的任何税费。 </w:t>
      </w:r>
    </w:p>
    <w:p w14:paraId="1E5B1286" w14:textId="77777777" w:rsidR="004D4B9B" w:rsidRDefault="004D4B9B" w:rsidP="004D4B9B">
      <w:pPr>
        <w:pStyle w:val="paragraph"/>
        <w:spacing w:before="0" w:beforeAutospacing="0" w:after="0" w:afterAutospacing="0"/>
      </w:pPr>
      <w:r>
        <w:rPr>
          <w:rFonts w:ascii="Times New Roman" w:hAnsi="Times New Roman" w:cs="Times New Roman"/>
          <w:color w:val="000000"/>
          <w:sz w:val="23"/>
          <w:szCs w:val="23"/>
        </w:rPr>
        <w:lastRenderedPageBreak/>
        <w:t>11. </w:t>
      </w:r>
      <w:r>
        <w:rPr>
          <w:rFonts w:hint="eastAsia"/>
          <w:color w:val="000000"/>
          <w:sz w:val="23"/>
          <w:szCs w:val="23"/>
        </w:rPr>
        <w:t>本条款的中文翻译版本仅供参考。如果对此促销的条款或规则有任何歧义或争议，以英文版本的条款和条件为准。</w:t>
      </w:r>
    </w:p>
    <w:p w14:paraId="380CBDF7" w14:textId="77777777" w:rsidR="006A31E4" w:rsidRPr="004D4B9B" w:rsidRDefault="006A31E4">
      <w:bookmarkStart w:id="0" w:name="_GoBack"/>
      <w:bookmarkEnd w:id="0"/>
    </w:p>
    <w:sectPr w:rsidR="006A31E4" w:rsidRPr="004D4B9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F7C4BA" w14:textId="77777777" w:rsidR="00864800" w:rsidRDefault="00864800" w:rsidP="004D4B9B">
      <w:r>
        <w:separator/>
      </w:r>
    </w:p>
  </w:endnote>
  <w:endnote w:type="continuationSeparator" w:id="0">
    <w:p w14:paraId="74FA0513" w14:textId="77777777" w:rsidR="00864800" w:rsidRDefault="00864800" w:rsidP="004D4B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Helvetica">
    <w:panose1 w:val="020B0604020202020204"/>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668DBD" w14:textId="77777777" w:rsidR="00864800" w:rsidRDefault="00864800" w:rsidP="004D4B9B">
      <w:r>
        <w:separator/>
      </w:r>
    </w:p>
  </w:footnote>
  <w:footnote w:type="continuationSeparator" w:id="0">
    <w:p w14:paraId="2F8DB68D" w14:textId="77777777" w:rsidR="00864800" w:rsidRDefault="00864800" w:rsidP="004D4B9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50E4"/>
    <w:rsid w:val="004D4B9B"/>
    <w:rsid w:val="006A31E4"/>
    <w:rsid w:val="00864800"/>
    <w:rsid w:val="00DF50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B501B2C-0BBC-488E-A7BF-9C65ED2E5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D4B9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D4B9B"/>
    <w:rPr>
      <w:sz w:val="18"/>
      <w:szCs w:val="18"/>
    </w:rPr>
  </w:style>
  <w:style w:type="paragraph" w:styleId="a5">
    <w:name w:val="footer"/>
    <w:basedOn w:val="a"/>
    <w:link w:val="a6"/>
    <w:uiPriority w:val="99"/>
    <w:unhideWhenUsed/>
    <w:rsid w:val="004D4B9B"/>
    <w:pPr>
      <w:tabs>
        <w:tab w:val="center" w:pos="4153"/>
        <w:tab w:val="right" w:pos="8306"/>
      </w:tabs>
      <w:snapToGrid w:val="0"/>
      <w:jc w:val="left"/>
    </w:pPr>
    <w:rPr>
      <w:sz w:val="18"/>
      <w:szCs w:val="18"/>
    </w:rPr>
  </w:style>
  <w:style w:type="character" w:customStyle="1" w:styleId="a6">
    <w:name w:val="页脚 字符"/>
    <w:basedOn w:val="a0"/>
    <w:link w:val="a5"/>
    <w:uiPriority w:val="99"/>
    <w:rsid w:val="004D4B9B"/>
    <w:rPr>
      <w:sz w:val="18"/>
      <w:szCs w:val="18"/>
    </w:rPr>
  </w:style>
  <w:style w:type="paragraph" w:customStyle="1" w:styleId="paragraph">
    <w:name w:val="paragraph"/>
    <w:basedOn w:val="a"/>
    <w:rsid w:val="004D4B9B"/>
    <w:pPr>
      <w:widowControl/>
      <w:spacing w:before="100" w:beforeAutospacing="1" w:after="100" w:afterAutospacing="1"/>
      <w:jc w:val="left"/>
    </w:pPr>
    <w:rPr>
      <w:rFonts w:ascii="宋体" w:eastAsia="宋体" w:hAnsi="宋体" w:cs="宋体"/>
      <w:kern w:val="0"/>
      <w:sz w:val="24"/>
      <w:szCs w:val="24"/>
    </w:rPr>
  </w:style>
  <w:style w:type="character" w:styleId="a7">
    <w:name w:val="Hyperlink"/>
    <w:basedOn w:val="a0"/>
    <w:uiPriority w:val="99"/>
    <w:semiHidden/>
    <w:unhideWhenUsed/>
    <w:rsid w:val="004D4B9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99468574">
      <w:bodyDiv w:val="1"/>
      <w:marLeft w:val="0"/>
      <w:marRight w:val="0"/>
      <w:marTop w:val="0"/>
      <w:marBottom w:val="0"/>
      <w:divBdr>
        <w:top w:val="none" w:sz="0" w:space="0" w:color="auto"/>
        <w:left w:val="none" w:sz="0" w:space="0" w:color="auto"/>
        <w:bottom w:val="none" w:sz="0" w:space="0" w:color="auto"/>
        <w:right w:val="none" w:sz="0" w:space="0" w:color="auto"/>
      </w:divBdr>
      <w:divsChild>
        <w:div w:id="1427727709">
          <w:marLeft w:val="0"/>
          <w:marRight w:val="0"/>
          <w:marTop w:val="0"/>
          <w:marBottom w:val="0"/>
          <w:divBdr>
            <w:top w:val="none" w:sz="0" w:space="0" w:color="auto"/>
            <w:left w:val="none" w:sz="0" w:space="0" w:color="auto"/>
            <w:bottom w:val="none" w:sz="0" w:space="0" w:color="auto"/>
            <w:right w:val="none" w:sz="0" w:space="0" w:color="auto"/>
          </w:divBdr>
          <w:divsChild>
            <w:div w:id="651912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brokercheck.finra.org/firm/summary/283078"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483</Words>
  <Characters>2754</Characters>
  <Application>Microsoft Office Word</Application>
  <DocSecurity>0</DocSecurity>
  <Lines>22</Lines>
  <Paragraphs>6</Paragraphs>
  <ScaleCrop>false</ScaleCrop>
  <Company/>
  <LinksUpToDate>false</LinksUpToDate>
  <CharactersWithSpaces>3231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jennyyang(杨玲)</dc:creator>
  <cp:keywords/>
  <dc:description/>
  <cp:lastModifiedBy>jennyyang(杨玲)</cp:lastModifiedBy>
  <cp:revision>2</cp:revision>
  <dcterms:created xsi:type="dcterms:W3CDTF">2022-03-24T08:04:00Z</dcterms:created>
  <dcterms:modified xsi:type="dcterms:W3CDTF">2022-03-24T08:04:00Z</dcterms:modified>
</cp:coreProperties>
</file>